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479"/>
        <w:gridCol w:w="7107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07" w:type="pct"/>
          </w:tcPr>
          <w:p w:rsidR="00815876" w:rsidRPr="006849FC" w:rsidRDefault="00454575" w:rsidP="00815876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Цанева</w:t>
            </w:r>
            <w:proofErr w:type="spellEnd"/>
            <w:r>
              <w:rPr>
                <w:i/>
                <w:sz w:val="24"/>
                <w:szCs w:val="24"/>
              </w:rPr>
              <w:t xml:space="preserve"> Кристина Сергеевна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07" w:type="pct"/>
          </w:tcPr>
          <w:p w:rsidR="00815876" w:rsidRPr="006849FC" w:rsidRDefault="00454575" w:rsidP="0081587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08.05.1993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07" w:type="pct"/>
          </w:tcPr>
          <w:p w:rsidR="00815876" w:rsidRPr="006849FC" w:rsidRDefault="00C347C6" w:rsidP="0081587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средне-специальное, учитель начальных классов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07" w:type="pct"/>
          </w:tcPr>
          <w:p w:rsidR="00815876" w:rsidRPr="006849FC" w:rsidRDefault="008807BB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89</w:t>
            </w:r>
            <w:r w:rsidR="00454575">
              <w:rPr>
                <w:i/>
                <w:sz w:val="24"/>
                <w:szCs w:val="24"/>
              </w:rPr>
              <w:t>182935101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07" w:type="pct"/>
          </w:tcPr>
          <w:p w:rsidR="00815876" w:rsidRPr="006849FC" w:rsidRDefault="00C347C6" w:rsidP="0081587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kristik-0805@mail.ru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07" w:type="pct"/>
          </w:tcPr>
          <w:p w:rsidR="00815876" w:rsidRPr="006849FC" w:rsidRDefault="002D0A02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Муниципальное бюджетное общеобразовательное учреждение муниципального образования город Краснодар средняя общеобр</w:t>
            </w:r>
            <w:r w:rsidRPr="006849FC">
              <w:rPr>
                <w:i/>
                <w:sz w:val="24"/>
                <w:szCs w:val="24"/>
              </w:rPr>
              <w:t>а</w:t>
            </w:r>
            <w:r w:rsidRPr="006849FC">
              <w:rPr>
                <w:i/>
                <w:sz w:val="24"/>
                <w:szCs w:val="24"/>
              </w:rPr>
              <w:t>зовательная школа  № 76 4-го Гвардейского Кубанского Казачьего Кавалерийского корпуса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07" w:type="pct"/>
          </w:tcPr>
          <w:p w:rsidR="002D0A02" w:rsidRPr="006849FC" w:rsidRDefault="002D0A02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350915 г. Краснодар  ст.</w:t>
            </w:r>
            <w:r w:rsidR="00805B50" w:rsidRPr="006849FC">
              <w:rPr>
                <w:i/>
                <w:sz w:val="24"/>
                <w:szCs w:val="24"/>
              </w:rPr>
              <w:t xml:space="preserve"> </w:t>
            </w:r>
            <w:r w:rsidRPr="006849FC">
              <w:rPr>
                <w:i/>
                <w:sz w:val="24"/>
                <w:szCs w:val="24"/>
              </w:rPr>
              <w:t>Елизаветинская ул. Советская д.62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07" w:type="pct"/>
          </w:tcPr>
          <w:p w:rsidR="00815876" w:rsidRPr="006849FC" w:rsidRDefault="00805B50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квалификационная категория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815876" w:rsidRPr="006849FC" w:rsidRDefault="00454575" w:rsidP="008807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C347C6">
              <w:rPr>
                <w:i/>
                <w:sz w:val="24"/>
                <w:szCs w:val="24"/>
                <w:lang w:val="en-US"/>
              </w:rPr>
              <w:t>6</w:t>
            </w:r>
            <w:r w:rsidR="00C347C6">
              <w:rPr>
                <w:i/>
                <w:sz w:val="24"/>
                <w:szCs w:val="24"/>
              </w:rPr>
              <w:t xml:space="preserve"> лет</w:t>
            </w:r>
            <w:r w:rsidR="00805B50" w:rsidRPr="006849FC">
              <w:rPr>
                <w:i/>
                <w:sz w:val="24"/>
                <w:szCs w:val="24"/>
              </w:rPr>
              <w:t>,</w:t>
            </w:r>
            <w:r w:rsidR="00C347C6">
              <w:rPr>
                <w:i/>
                <w:sz w:val="24"/>
                <w:szCs w:val="24"/>
              </w:rPr>
              <w:t xml:space="preserve"> </w:t>
            </w:r>
            <w:r w:rsidR="008807BB" w:rsidRPr="006849FC">
              <w:rPr>
                <w:i/>
                <w:sz w:val="24"/>
                <w:szCs w:val="24"/>
              </w:rPr>
              <w:t>соответствие занимаемой должности.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862F78" w:rsidRDefault="00C211EF" w:rsidP="00D7592A">
            <w:pPr>
              <w:rPr>
                <w:sz w:val="24"/>
                <w:szCs w:val="24"/>
              </w:rPr>
            </w:pPr>
            <w:hyperlink r:id="rId9" w:history="1">
              <w:r w:rsidR="00862F78" w:rsidRPr="00D73A0C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862F78" w:rsidRPr="00D73A0C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="00862F78" w:rsidRPr="00D73A0C">
                <w:rPr>
                  <w:rStyle w:val="ab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862F78" w:rsidRPr="00D73A0C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862F78" w:rsidRPr="00D73A0C">
                <w:rPr>
                  <w:rStyle w:val="ab"/>
                  <w:sz w:val="24"/>
                  <w:szCs w:val="24"/>
                  <w:lang w:val="en-US"/>
                </w:rPr>
                <w:t>ru</w:t>
              </w:r>
              <w:proofErr w:type="spellEnd"/>
              <w:r w:rsidR="00862F78" w:rsidRPr="00D73A0C">
                <w:rPr>
                  <w:rStyle w:val="ab"/>
                  <w:sz w:val="24"/>
                  <w:szCs w:val="24"/>
                </w:rPr>
                <w:t>/</w:t>
              </w:r>
              <w:proofErr w:type="spellStart"/>
              <w:r w:rsidR="00862F78" w:rsidRPr="00D73A0C">
                <w:rPr>
                  <w:rStyle w:val="ab"/>
                  <w:sz w:val="24"/>
                  <w:szCs w:val="24"/>
                  <w:lang w:val="en-US"/>
                </w:rPr>
                <w:t>vneurochnoe</w:t>
              </w:r>
              <w:proofErr w:type="spellEnd"/>
              <w:r w:rsidR="00862F78" w:rsidRPr="00D73A0C">
                <w:rPr>
                  <w:rStyle w:val="ab"/>
                  <w:sz w:val="24"/>
                  <w:szCs w:val="24"/>
                </w:rPr>
                <w:t>-</w:t>
              </w:r>
              <w:proofErr w:type="spellStart"/>
              <w:r w:rsidR="00862F78" w:rsidRPr="00D73A0C">
                <w:rPr>
                  <w:rStyle w:val="ab"/>
                  <w:sz w:val="24"/>
                  <w:szCs w:val="24"/>
                  <w:lang w:val="en-US"/>
                </w:rPr>
                <w:t>zanyatie</w:t>
              </w:r>
              <w:proofErr w:type="spellEnd"/>
              <w:r w:rsidR="00862F78" w:rsidRPr="00D73A0C">
                <w:rPr>
                  <w:rStyle w:val="ab"/>
                  <w:sz w:val="24"/>
                  <w:szCs w:val="24"/>
                </w:rPr>
                <w:t>-</w:t>
              </w:r>
              <w:proofErr w:type="spellStart"/>
              <w:r w:rsidR="00862F78" w:rsidRPr="00D73A0C">
                <w:rPr>
                  <w:rStyle w:val="ab"/>
                  <w:sz w:val="24"/>
                  <w:szCs w:val="24"/>
                  <w:lang w:val="en-US"/>
                </w:rPr>
                <w:t>na</w:t>
              </w:r>
              <w:proofErr w:type="spellEnd"/>
              <w:r w:rsidR="00862F78" w:rsidRPr="00D73A0C">
                <w:rPr>
                  <w:rStyle w:val="ab"/>
                  <w:sz w:val="24"/>
                  <w:szCs w:val="24"/>
                </w:rPr>
                <w:t>-</w:t>
              </w:r>
              <w:proofErr w:type="spellStart"/>
              <w:r w:rsidR="00862F78" w:rsidRPr="00D73A0C">
                <w:rPr>
                  <w:rStyle w:val="ab"/>
                  <w:sz w:val="24"/>
                  <w:szCs w:val="24"/>
                  <w:lang w:val="en-US"/>
                </w:rPr>
                <w:t>temu</w:t>
              </w:r>
              <w:proofErr w:type="spellEnd"/>
              <w:r w:rsidR="00862F78" w:rsidRPr="00D73A0C">
                <w:rPr>
                  <w:rStyle w:val="ab"/>
                  <w:sz w:val="24"/>
                  <w:szCs w:val="24"/>
                </w:rPr>
                <w:t>-</w:t>
              </w:r>
              <w:proofErr w:type="spellStart"/>
              <w:r w:rsidR="00862F78" w:rsidRPr="00D73A0C">
                <w:rPr>
                  <w:rStyle w:val="ab"/>
                  <w:sz w:val="24"/>
                  <w:szCs w:val="24"/>
                  <w:lang w:val="en-US"/>
                </w:rPr>
                <w:t>bal</w:t>
              </w:r>
              <w:proofErr w:type="spellEnd"/>
              <w:r w:rsidR="00862F78" w:rsidRPr="00D73A0C">
                <w:rPr>
                  <w:rStyle w:val="ab"/>
                  <w:sz w:val="24"/>
                  <w:szCs w:val="24"/>
                </w:rPr>
                <w:t>-</w:t>
              </w:r>
              <w:proofErr w:type="spellStart"/>
              <w:r w:rsidR="00862F78" w:rsidRPr="00D73A0C">
                <w:rPr>
                  <w:rStyle w:val="ab"/>
                  <w:sz w:val="24"/>
                  <w:szCs w:val="24"/>
                  <w:lang w:val="en-US"/>
                </w:rPr>
                <w:t>cvetov</w:t>
              </w:r>
              <w:proofErr w:type="spellEnd"/>
              <w:r w:rsidR="00862F78" w:rsidRPr="00D73A0C">
                <w:rPr>
                  <w:rStyle w:val="ab"/>
                  <w:sz w:val="24"/>
                  <w:szCs w:val="24"/>
                </w:rPr>
                <w:t>-4094387.</w:t>
              </w:r>
              <w:r w:rsidR="00862F78" w:rsidRPr="00D73A0C">
                <w:rPr>
                  <w:rStyle w:val="ab"/>
                  <w:sz w:val="24"/>
                  <w:szCs w:val="24"/>
                  <w:lang w:val="en-US"/>
                </w:rPr>
                <w:t>html</w:t>
              </w:r>
            </w:hyperlink>
          </w:p>
          <w:p w:rsidR="00862F78" w:rsidRPr="00862F78" w:rsidRDefault="00862F78" w:rsidP="00D7592A">
            <w:pPr>
              <w:rPr>
                <w:sz w:val="24"/>
                <w:szCs w:val="24"/>
              </w:rPr>
            </w:pPr>
          </w:p>
        </w:tc>
      </w:tr>
      <w:tr w:rsidR="006B3AAF" w:rsidRPr="00815876" w:rsidTr="005D5518">
        <w:tblPrEx>
          <w:shd w:val="clear" w:color="auto" w:fill="auto"/>
        </w:tblPrEx>
        <w:tc>
          <w:tcPr>
            <w:tcW w:w="1293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6B3AAF" w:rsidRPr="006849FC" w:rsidRDefault="006B3AAF" w:rsidP="006B3AAF">
            <w:pPr>
              <w:rPr>
                <w:i/>
                <w:sz w:val="24"/>
                <w:szCs w:val="24"/>
              </w:rPr>
            </w:pP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07" w:type="pct"/>
          </w:tcPr>
          <w:p w:rsidR="00815876" w:rsidRPr="006849FC" w:rsidRDefault="0045216F" w:rsidP="00454575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«</w:t>
            </w:r>
            <w:r w:rsidR="00C347C6">
              <w:rPr>
                <w:i/>
                <w:sz w:val="24"/>
                <w:szCs w:val="24"/>
              </w:rPr>
              <w:t>Бал цвето</w:t>
            </w:r>
            <w:r w:rsidR="00454575">
              <w:rPr>
                <w:i/>
                <w:sz w:val="24"/>
                <w:szCs w:val="24"/>
              </w:rPr>
              <w:t>в»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07" w:type="pct"/>
          </w:tcPr>
          <w:p w:rsidR="00815876" w:rsidRPr="006849FC" w:rsidRDefault="00C347C6" w:rsidP="0081587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Внеурочное мероприятие</w:t>
            </w:r>
          </w:p>
        </w:tc>
      </w:tr>
      <w:tr w:rsidR="00891D47" w:rsidRPr="00815876" w:rsidTr="005D5518">
        <w:tblPrEx>
          <w:shd w:val="clear" w:color="auto" w:fill="auto"/>
        </w:tblPrEx>
        <w:tc>
          <w:tcPr>
            <w:tcW w:w="1293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07" w:type="pct"/>
          </w:tcPr>
          <w:p w:rsidR="00C347C6" w:rsidRPr="00C347C6" w:rsidRDefault="00190501" w:rsidP="00C347C6">
            <w:pPr>
              <w:textAlignment w:val="baseline"/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C347C6">
              <w:rPr>
                <w:i/>
                <w:color w:val="000000"/>
                <w:sz w:val="24"/>
                <w:szCs w:val="24"/>
              </w:rPr>
              <w:t>Данная методическая разработка внеклассного</w:t>
            </w:r>
            <w:r w:rsidRPr="00C347C6">
              <w:rPr>
                <w:rStyle w:val="af0"/>
                <w:i/>
                <w:color w:val="000000"/>
                <w:sz w:val="24"/>
                <w:szCs w:val="24"/>
              </w:rPr>
              <w:t> </w:t>
            </w:r>
            <w:r w:rsidRPr="00C347C6">
              <w:rPr>
                <w:i/>
                <w:color w:val="000000"/>
                <w:sz w:val="24"/>
                <w:szCs w:val="24"/>
              </w:rPr>
              <w:t>воспитательного мероприяти</w:t>
            </w:r>
            <w:r w:rsidR="00D24B46" w:rsidRPr="00C347C6">
              <w:rPr>
                <w:i/>
                <w:color w:val="000000"/>
                <w:sz w:val="24"/>
                <w:szCs w:val="24"/>
              </w:rPr>
              <w:t xml:space="preserve">я </w:t>
            </w:r>
            <w:r w:rsidR="00C347C6" w:rsidRPr="00C347C6">
              <w:rPr>
                <w:i/>
                <w:sz w:val="24"/>
                <w:szCs w:val="24"/>
              </w:rPr>
              <w:t>знакомит учащихся с разнообразием цветочного м</w:t>
            </w:r>
            <w:r w:rsidR="00C347C6" w:rsidRPr="00C347C6">
              <w:rPr>
                <w:i/>
                <w:sz w:val="24"/>
                <w:szCs w:val="24"/>
              </w:rPr>
              <w:t>и</w:t>
            </w:r>
            <w:r w:rsidR="00C347C6" w:rsidRPr="00C347C6">
              <w:rPr>
                <w:i/>
                <w:sz w:val="24"/>
                <w:szCs w:val="24"/>
              </w:rPr>
              <w:t>ра, с понятием «Красная книга», дать краткую информацию о растениях, занесённых в Красную книгу.</w:t>
            </w:r>
          </w:p>
          <w:p w:rsidR="00C347C6" w:rsidRPr="00C347C6" w:rsidRDefault="00C347C6" w:rsidP="00C347C6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347C6">
              <w:rPr>
                <w:rFonts w:ascii="Times New Roman" w:hAnsi="Times New Roman"/>
                <w:i/>
                <w:sz w:val="24"/>
                <w:szCs w:val="24"/>
              </w:rPr>
              <w:t>Формирует  понятие об окружающем мире, как о едином целом;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347C6">
              <w:rPr>
                <w:rFonts w:ascii="Times New Roman" w:hAnsi="Times New Roman"/>
                <w:i/>
                <w:sz w:val="24"/>
                <w:szCs w:val="24"/>
              </w:rPr>
              <w:t>Развивает познавательный интерес, внимание; умение работать в группе, проводить корректировку работы и представлять резул</w:t>
            </w:r>
            <w:r w:rsidRPr="00C347C6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C347C6">
              <w:rPr>
                <w:rFonts w:ascii="Times New Roman" w:hAnsi="Times New Roman"/>
                <w:i/>
                <w:sz w:val="24"/>
                <w:szCs w:val="24"/>
              </w:rPr>
              <w:t>тат работы группы, с учётом всех этапов исследования.</w:t>
            </w:r>
          </w:p>
          <w:p w:rsidR="00C347C6" w:rsidRPr="00C347C6" w:rsidRDefault="00C347C6" w:rsidP="00C347C6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C347C6">
              <w:rPr>
                <w:rFonts w:ascii="Times New Roman" w:hAnsi="Times New Roman"/>
                <w:i/>
                <w:sz w:val="24"/>
                <w:szCs w:val="24"/>
              </w:rPr>
              <w:t>Учит  рефлексии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347C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 w:rsidRPr="00C347C6">
              <w:rPr>
                <w:rFonts w:ascii="Times New Roman" w:hAnsi="Times New Roman"/>
                <w:i/>
                <w:sz w:val="24"/>
                <w:szCs w:val="24"/>
              </w:rPr>
              <w:t xml:space="preserve"> проводя самооценку деятельности группы и каждого ученика в отдельности.</w:t>
            </w:r>
          </w:p>
          <w:p w:rsidR="00891D47" w:rsidRPr="006849FC" w:rsidRDefault="00891D47" w:rsidP="00D24B46">
            <w:pPr>
              <w:shd w:val="clear" w:color="auto" w:fill="FFFFFF"/>
              <w:spacing w:before="100" w:beforeAutospacing="1" w:after="100" w:afterAutospacing="1"/>
              <w:rPr>
                <w:i/>
              </w:rPr>
            </w:pP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измен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ний (способы, их пр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имущества перед ан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07" w:type="pct"/>
          </w:tcPr>
          <w:p w:rsidR="00D24B46" w:rsidRDefault="00D24B46" w:rsidP="00D24B46">
            <w:pPr>
              <w:pStyle w:val="af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Данное мероприятие ставит перед собой задачи следующего характера:</w:t>
            </w:r>
          </w:p>
          <w:p w:rsidR="00D24B46" w:rsidRPr="00D24B46" w:rsidRDefault="00D24B46" w:rsidP="00D24B46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24B46">
              <w:rPr>
                <w:rFonts w:ascii="Times New Roman" w:hAnsi="Times New Roman"/>
                <w:i/>
                <w:sz w:val="24"/>
                <w:szCs w:val="24"/>
              </w:rPr>
              <w:t xml:space="preserve">воспитывать культуру поведения; </w:t>
            </w:r>
          </w:p>
          <w:p w:rsidR="00D24B46" w:rsidRPr="00D24B46" w:rsidRDefault="00D24B46" w:rsidP="00D24B46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24B46">
              <w:rPr>
                <w:rFonts w:ascii="Times New Roman" w:hAnsi="Times New Roman"/>
                <w:i/>
                <w:sz w:val="24"/>
                <w:szCs w:val="24"/>
              </w:rPr>
              <w:t>воспитывать доброжелательность и уважительное о</w:t>
            </w:r>
            <w:r w:rsidRPr="00D24B46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24B46">
              <w:rPr>
                <w:rFonts w:ascii="Times New Roman" w:hAnsi="Times New Roman"/>
                <w:i/>
                <w:sz w:val="24"/>
                <w:szCs w:val="24"/>
              </w:rPr>
              <w:t>ношение к одноклассникам;</w:t>
            </w:r>
          </w:p>
          <w:p w:rsidR="00D24B46" w:rsidRPr="00D24B46" w:rsidRDefault="00D24B46" w:rsidP="00D24B46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24B46">
              <w:rPr>
                <w:rFonts w:ascii="Times New Roman" w:hAnsi="Times New Roman"/>
                <w:i/>
                <w:sz w:val="24"/>
                <w:szCs w:val="24"/>
              </w:rPr>
              <w:t>прививать этические нормы поведения;</w:t>
            </w:r>
          </w:p>
          <w:p w:rsidR="00D24B46" w:rsidRPr="00D24B46" w:rsidRDefault="00D24B46" w:rsidP="00D24B46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24B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</w:t>
            </w:r>
            <w:r w:rsidRPr="00D24B4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азвивать умение участвовать в свободной беседе;</w:t>
            </w:r>
          </w:p>
          <w:p w:rsidR="00D24B46" w:rsidRPr="00D24B46" w:rsidRDefault="00D24B46" w:rsidP="00D24B46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24B46">
              <w:rPr>
                <w:rFonts w:ascii="Times New Roman" w:hAnsi="Times New Roman"/>
                <w:i/>
                <w:sz w:val="24"/>
                <w:szCs w:val="24"/>
              </w:rPr>
              <w:t>развивать умение действовать совместно и оценивать р</w:t>
            </w:r>
            <w:r w:rsidRPr="00D24B4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24B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зультат совместного общения;</w:t>
            </w:r>
          </w:p>
          <w:p w:rsidR="003F37F1" w:rsidRPr="00B92C31" w:rsidRDefault="00D24B46" w:rsidP="00B92C31">
            <w:pPr>
              <w:pStyle w:val="af1"/>
              <w:rPr>
                <w:rFonts w:ascii="Times New Roman" w:hAnsi="Times New Roman"/>
                <w:sz w:val="28"/>
                <w:szCs w:val="24"/>
              </w:rPr>
            </w:pPr>
            <w:r w:rsidRPr="00D24B46">
              <w:rPr>
                <w:rFonts w:ascii="Times New Roman" w:hAnsi="Times New Roman"/>
                <w:i/>
                <w:sz w:val="24"/>
                <w:szCs w:val="24"/>
              </w:rPr>
              <w:t>развивать этических чувств, доброжелательности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92C31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07" w:type="pct"/>
          </w:tcPr>
          <w:p w:rsidR="00B92C31" w:rsidRPr="00B92C31" w:rsidRDefault="00B92C3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B92C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Предметные: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 xml:space="preserve"> учащиеся получат возможность познакомиться с растениями, занесёнными в Красную книгу.</w:t>
            </w:r>
          </w:p>
          <w:p w:rsidR="00B92C31" w:rsidRPr="00B92C31" w:rsidRDefault="00B92C3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B92C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 xml:space="preserve"> способствовать воспитанию творческой личн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сти, бережно относящейся к живому, способность к сопереж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ванию, любовь к родному краю;</w:t>
            </w:r>
          </w:p>
          <w:p w:rsidR="00B92C31" w:rsidRPr="00B92C31" w:rsidRDefault="00B92C3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B92C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B92C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  </w:t>
            </w:r>
          </w:p>
          <w:p w:rsidR="00B92C31" w:rsidRPr="00B92C31" w:rsidRDefault="00B92C3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Познавательные УУД: осознано и произвольно строят реч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вые высказывания в устной форме, осуществляют смысловое чт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ние, узнают объекты окружающей действительности в соотве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ствии с содержанием знания, классифицируют слова по группам, делают выводы в результате совместной работы, устанавлив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ют причинно-следственные связи.</w:t>
            </w:r>
          </w:p>
          <w:p w:rsidR="00B92C31" w:rsidRPr="00B92C31" w:rsidRDefault="00B92C3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Регулятивные УУД: принимают учебную задачу урока и ос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ществляют её решение под руководством учителя, проговарив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ют последовательность своих действий на уроке, отличают в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полненное верно задание от неверного, выделяют и формулируют то, что усвоено и что ещё надо усвоить.</w:t>
            </w:r>
          </w:p>
          <w:p w:rsidR="003F37F1" w:rsidRPr="00B92C31" w:rsidRDefault="00B92C31" w:rsidP="00B92C31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 уметь работать в паре и группе, ко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тролировать друг друга, соблюдать речевой этикет в ситуациях учебного общения, адекватно оценивать своё поведение и повед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ние окружающих.</w:t>
            </w: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6. </w:t>
            </w:r>
            <w:r w:rsidRPr="00815876">
              <w:rPr>
                <w:sz w:val="24"/>
              </w:rPr>
              <w:t>Участие автора в</w:t>
            </w:r>
            <w:r>
              <w:rPr>
                <w:sz w:val="24"/>
              </w:rPr>
              <w:t> </w:t>
            </w:r>
            <w:r w:rsidRPr="00815876">
              <w:rPr>
                <w:sz w:val="24"/>
              </w:rPr>
              <w:t xml:space="preserve">педагогических конференциях, </w:t>
            </w:r>
            <w:r>
              <w:rPr>
                <w:sz w:val="24"/>
              </w:rPr>
              <w:br/>
            </w:r>
            <w:r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07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</w:t>
            </w:r>
            <w:r w:rsidRPr="00815876">
              <w:rPr>
                <w:sz w:val="24"/>
              </w:rPr>
              <w:t>ы</w:t>
            </w:r>
            <w:r w:rsidRPr="00815876">
              <w:rPr>
                <w:sz w:val="24"/>
              </w:rPr>
              <w:t>та</w:t>
            </w:r>
          </w:p>
        </w:tc>
        <w:tc>
          <w:tcPr>
            <w:tcW w:w="3707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3F37F1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3F37F1" w:rsidRPr="00815876" w:rsidRDefault="003F37F1" w:rsidP="003F37F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3F37F1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B92C31" w:rsidRPr="00B92C31" w:rsidRDefault="00B92C31" w:rsidP="00B92C31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Данное мероприятие знакомит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 xml:space="preserve"> учащихся с разнообразием цветочного мира,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 понятием «Красная книга», даёт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 xml:space="preserve"> краткую информацию о растениях, занесённых в Красную книгу.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Помогает сформировать 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 xml:space="preserve"> понятия об окружающем мире, как о едином целом;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Развивает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познавательный интерес, внимание;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умение работать в группе, проводить корректировку работы и представлять результат работы группы, с учётом всех этапов исследования.</w:t>
            </w:r>
          </w:p>
          <w:p w:rsidR="00B92C31" w:rsidRPr="00B92C31" w:rsidRDefault="00B92C31" w:rsidP="00B92C31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 xml:space="preserve"> рефлексии, проводя самооценку деятельности группы и каждого ученика в отдел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ности.</w:t>
            </w:r>
          </w:p>
          <w:p w:rsidR="00B92C31" w:rsidRPr="00B92C31" w:rsidRDefault="00B92C3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чащиеся получат возможность познакомиться с растениями, занесёнными в Кра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ную книгу.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ствует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 xml:space="preserve"> воспитанию творческой личности, бережно относящейся к ж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вому, способность к сопереживанию, любовь к родному краю;</w:t>
            </w:r>
          </w:p>
          <w:p w:rsidR="00B92C31" w:rsidRPr="00B92C31" w:rsidRDefault="00B92C3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Дети осознано и произвольно строят речевые высказывания в устной форме, ос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ществляют смысловое чтение, узнают объекты окружающей действительности в соо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ветствии с содержанием знания, классифицируют слова по группам, делают выводы в р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зультате совместной работы, устанавливают причинно-следственные связи.</w:t>
            </w:r>
          </w:p>
          <w:p w:rsidR="00B92C31" w:rsidRPr="00B92C31" w:rsidRDefault="00B92C3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Принимают учебную задачу урока и осуществляют её решение под руководством учителя, проговаривают последовательность своих действий на уроке, отличают выпо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ненное верно задание от неверного, выделяют и формулируют то, что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усвоено и что ещё надо усвоить, умеют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 xml:space="preserve"> работать в паре и группе, контролировать друг друга, соблюдать речевой этикет в ситуациях учебного общения, адекватно оценивать своё поведение и п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ведение окружающих</w:t>
            </w:r>
            <w:r w:rsidRPr="00B92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C31" w:rsidRPr="00B92C31" w:rsidRDefault="00B92C3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Оборудование: раздаточный материал, использование ИКТ, презентация.</w:t>
            </w:r>
          </w:p>
          <w:p w:rsidR="00B92C31" w:rsidRPr="00B92C31" w:rsidRDefault="00B92C3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Формы организации познавательной деятельности: фронтальная, групповая, индив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дуальная.</w:t>
            </w:r>
          </w:p>
          <w:p w:rsidR="003F37F1" w:rsidRPr="00B92C31" w:rsidRDefault="00B92C3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B92C31">
              <w:rPr>
                <w:rFonts w:ascii="Times New Roman" w:hAnsi="Times New Roman"/>
                <w:i/>
                <w:sz w:val="24"/>
                <w:szCs w:val="24"/>
              </w:rPr>
              <w:t>Методы и приёмы: создание ситуации успеха, методы словесной и наглядной передачи знаний, частично-поисковый, самостоятельная работа, творческая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F37F1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3F37F1" w:rsidRPr="00815876" w:rsidRDefault="003F37F1" w:rsidP="003F37F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lastRenderedPageBreak/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3F37F1" w:rsidRPr="00815876" w:rsidTr="005D5518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93" w:type="pct"/>
          </w:tcPr>
          <w:p w:rsidR="003F37F1" w:rsidRPr="00815876" w:rsidRDefault="003F37F1" w:rsidP="003F37F1">
            <w:pPr>
              <w:rPr>
                <w:sz w:val="24"/>
              </w:rPr>
            </w:pPr>
            <w:r w:rsidRPr="00815876">
              <w:rPr>
                <w:sz w:val="24"/>
              </w:rPr>
              <w:t>Фамилия, имя, отч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 xml:space="preserve">ство </w:t>
            </w:r>
            <w:r>
              <w:rPr>
                <w:sz w:val="24"/>
              </w:rPr>
              <w:t xml:space="preserve">независимого </w:t>
            </w:r>
            <w:r w:rsidRPr="00815876">
              <w:rPr>
                <w:sz w:val="24"/>
              </w:rPr>
              <w:t xml:space="preserve">эксперта, </w:t>
            </w:r>
          </w:p>
          <w:p w:rsidR="003F37F1" w:rsidRPr="00815876" w:rsidRDefault="003F37F1" w:rsidP="003F37F1">
            <w:pPr>
              <w:rPr>
                <w:sz w:val="24"/>
              </w:rPr>
            </w:pPr>
            <w:r w:rsidRPr="00815876">
              <w:rPr>
                <w:sz w:val="24"/>
              </w:rPr>
              <w:t>его контактные тел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фоны, адрес эле</w:t>
            </w:r>
            <w:r w:rsidRPr="00815876">
              <w:rPr>
                <w:sz w:val="24"/>
              </w:rPr>
              <w:t>к</w:t>
            </w:r>
            <w:r w:rsidRPr="00815876">
              <w:rPr>
                <w:sz w:val="24"/>
              </w:rPr>
              <w:t>тронной почты, наименование и по</w:t>
            </w:r>
            <w:r w:rsidRPr="00815876">
              <w:rPr>
                <w:sz w:val="24"/>
              </w:rPr>
              <w:t>ч</w:t>
            </w:r>
            <w:r w:rsidRPr="00815876">
              <w:rPr>
                <w:sz w:val="24"/>
              </w:rPr>
              <w:t>товый адрес организ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ции</w:t>
            </w:r>
          </w:p>
        </w:tc>
        <w:tc>
          <w:tcPr>
            <w:tcW w:w="3707" w:type="pct"/>
          </w:tcPr>
          <w:p w:rsidR="00B94F12" w:rsidRDefault="005D5518" w:rsidP="00B94F12">
            <w:pPr>
              <w:pStyle w:val="3"/>
              <w:rPr>
                <w:i/>
                <w:color w:val="111115"/>
                <w:sz w:val="24"/>
                <w:szCs w:val="24"/>
                <w:shd w:val="clear" w:color="auto" w:fill="FFFFFF"/>
              </w:rPr>
            </w:pPr>
            <w:r w:rsidRPr="00B94F12">
              <w:rPr>
                <w:i/>
                <w:sz w:val="24"/>
                <w:szCs w:val="24"/>
              </w:rPr>
              <w:t xml:space="preserve">   </w:t>
            </w:r>
            <w:r w:rsidR="00B94F12" w:rsidRPr="00B94F12">
              <w:rPr>
                <w:i/>
                <w:sz w:val="24"/>
                <w:szCs w:val="24"/>
              </w:rPr>
              <w:t>Тема внеклассного мероприятия «Бал цветов».</w:t>
            </w:r>
            <w:r w:rsidR="00B94F12">
              <w:rPr>
                <w:i/>
                <w:sz w:val="24"/>
                <w:szCs w:val="24"/>
              </w:rPr>
              <w:t xml:space="preserve"> </w:t>
            </w:r>
            <w:r w:rsidR="00B94F12" w:rsidRPr="00B94F12">
              <w:rPr>
                <w:i/>
                <w:color w:val="111115"/>
                <w:sz w:val="24"/>
                <w:szCs w:val="24"/>
                <w:shd w:val="clear" w:color="auto" w:fill="FFFFFF"/>
              </w:rPr>
              <w:t>Свой урок учитель построила в соответствии с ФГОС НОО, используя и</w:t>
            </w:r>
            <w:r w:rsidR="00B94F12" w:rsidRPr="00B94F12">
              <w:rPr>
                <w:i/>
                <w:color w:val="111115"/>
                <w:sz w:val="24"/>
                <w:szCs w:val="24"/>
                <w:shd w:val="clear" w:color="auto" w:fill="FFFFFF"/>
              </w:rPr>
              <w:t>н</w:t>
            </w:r>
            <w:r w:rsidR="00B94F12" w:rsidRPr="00B94F12">
              <w:rPr>
                <w:i/>
                <w:color w:val="111115"/>
                <w:sz w:val="24"/>
                <w:szCs w:val="24"/>
                <w:shd w:val="clear" w:color="auto" w:fill="FFFFFF"/>
              </w:rPr>
              <w:t>формационно-коммуникативные технологии. На уроке были учт</w:t>
            </w:r>
            <w:r w:rsidR="00B94F12" w:rsidRPr="00B94F12">
              <w:rPr>
                <w:i/>
                <w:color w:val="111115"/>
                <w:sz w:val="24"/>
                <w:szCs w:val="24"/>
                <w:shd w:val="clear" w:color="auto" w:fill="FFFFFF"/>
              </w:rPr>
              <w:t>е</w:t>
            </w:r>
            <w:r w:rsidR="00B94F12" w:rsidRPr="00B94F12">
              <w:rPr>
                <w:i/>
                <w:color w:val="111115"/>
                <w:sz w:val="24"/>
                <w:szCs w:val="24"/>
                <w:shd w:val="clear" w:color="auto" w:fill="FFFFFF"/>
              </w:rPr>
              <w:t>ны возрастные и психологические особенности учащихся. В с</w:t>
            </w:r>
            <w:r w:rsidR="00B94F12" w:rsidRPr="00B94F12">
              <w:rPr>
                <w:i/>
                <w:color w:val="111115"/>
                <w:sz w:val="24"/>
                <w:szCs w:val="24"/>
                <w:shd w:val="clear" w:color="auto" w:fill="FFFFFF"/>
              </w:rPr>
              <w:t>о</w:t>
            </w:r>
            <w:r w:rsidR="00B94F12" w:rsidRPr="00B94F12">
              <w:rPr>
                <w:i/>
                <w:color w:val="111115"/>
                <w:sz w:val="24"/>
                <w:szCs w:val="24"/>
                <w:shd w:val="clear" w:color="auto" w:fill="FFFFFF"/>
              </w:rPr>
              <w:t>держание урока включила элементы обучения школьников униве</w:t>
            </w:r>
            <w:r w:rsidR="00B94F12" w:rsidRPr="00B94F12">
              <w:rPr>
                <w:i/>
                <w:color w:val="111115"/>
                <w:sz w:val="24"/>
                <w:szCs w:val="24"/>
                <w:shd w:val="clear" w:color="auto" w:fill="FFFFFF"/>
              </w:rPr>
              <w:t>р</w:t>
            </w:r>
            <w:r w:rsidR="00B94F12" w:rsidRPr="00B94F12">
              <w:rPr>
                <w:i/>
                <w:color w:val="111115"/>
                <w:sz w:val="24"/>
                <w:szCs w:val="24"/>
                <w:shd w:val="clear" w:color="auto" w:fill="FFFFFF"/>
              </w:rPr>
              <w:t xml:space="preserve">сальным учебным действиям. </w:t>
            </w:r>
          </w:p>
          <w:p w:rsidR="00B94F12" w:rsidRDefault="00B94F12" w:rsidP="00B94F12">
            <w:pPr>
              <w:pStyle w:val="3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94F12">
              <w:rPr>
                <w:i/>
                <w:color w:val="111115"/>
                <w:sz w:val="24"/>
                <w:szCs w:val="24"/>
                <w:shd w:val="clear" w:color="auto" w:fill="FFFFFF"/>
              </w:rPr>
              <w:t>Использовался краеведческий материал. Учебная информация была привлекательна для детей.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Развитие УУД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на каждом уроке – самое важное дело учителя и ребенка. Формирование учебных де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ствий позволяет применить полученные знания и умения в дал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нейшей  жизни.</w:t>
            </w:r>
            <w:r w:rsidRPr="00B94F12">
              <w:rPr>
                <w:i/>
                <w:color w:val="000000"/>
                <w:sz w:val="24"/>
                <w:szCs w:val="24"/>
              </w:rPr>
              <w:br/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На данном уроке формировались личностные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ууд</w:t>
            </w:r>
            <w:proofErr w:type="spellEnd"/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: во время орган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зационного</w:t>
            </w:r>
            <w:r>
              <w:rPr>
                <w:i/>
                <w:color w:val="000000"/>
                <w:sz w:val="24"/>
                <w:szCs w:val="24"/>
              </w:rPr>
              <w:t xml:space="preserve"> мо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мента актуализация знаний, при постановке пр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блемы (осознание ответственности каждого за общее дело), а также на этапе закрепления полученных новых знаний и провед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ния </w:t>
            </w:r>
            <w:proofErr w:type="spellStart"/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самооц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енки.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Нравственно</w:t>
            </w:r>
            <w:proofErr w:type="spellEnd"/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- эстетическая ориентация ос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ществлялась в рамках всей работы на уроке. </w:t>
            </w:r>
            <w:r w:rsidRPr="00B94F12">
              <w:rPr>
                <w:i/>
                <w:color w:val="000000"/>
                <w:sz w:val="24"/>
                <w:szCs w:val="24"/>
              </w:rPr>
              <w:br/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Познавательные </w:t>
            </w:r>
            <w:proofErr w:type="spellStart"/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ууд</w:t>
            </w:r>
            <w:proofErr w:type="spellEnd"/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формировались в исследовательской р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боте, при добывании новых знаний (работа с новой информацией, текстом, дополнительной литературой, словарями при постано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ке проблемы подведении итогов проделанной работы. Использов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ние в работе информации различных стилей (художественного, научного, публицистического) позволяет у учащихся сформир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вать свободную ориентацию в восприятии текстов и делает ее более доступной для детей. </w:t>
            </w:r>
          </w:p>
          <w:p w:rsidR="00B94F12" w:rsidRDefault="00B94F12" w:rsidP="00B94F12">
            <w:pPr>
              <w:pStyle w:val="3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94F12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Моделирование на этапе подведения итогов практической деятельности позволяет преобразовывать полученные данные и умозаключения, модель с выделением существенных признаков. </w:t>
            </w:r>
          </w:p>
          <w:p w:rsidR="00B94F12" w:rsidRPr="00B94F12" w:rsidRDefault="00B94F12" w:rsidP="00B94F1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Pr="00B94F12">
              <w:rPr>
                <w:i/>
                <w:sz w:val="24"/>
                <w:szCs w:val="24"/>
              </w:rPr>
              <w:t>Формы и методы соответствуют психофизиологическим и индивидуальным особенностям учащихся.</w:t>
            </w:r>
          </w:p>
          <w:p w:rsidR="00B94F12" w:rsidRDefault="00B94F12" w:rsidP="00B94F12">
            <w:pPr>
              <w:pStyle w:val="af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 xml:space="preserve"> Внеклассное занятие насыщено необходимым для работы об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рудованием, наглядностью, дидактическим и раздаточным мат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риалом. Материал связан с темой, таким образом, наблюдается логическое соответствие между темой и выбором заданий. И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пользование на занятии компьютера позволяет не только усилить наглядное представление изучаемого материала, но и способств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ет более осмысленному его усвоению. Слайдовая презентация с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держит весь необходимый, наглядный и практический материал</w:t>
            </w:r>
          </w:p>
          <w:p w:rsidR="00B94F12" w:rsidRDefault="00B94F12" w:rsidP="00B94F12">
            <w:pPr>
              <w:pStyle w:val="af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 это позволяет увеличить плотность занятия и оптимально увеличить его темп.</w:t>
            </w:r>
          </w:p>
          <w:p w:rsidR="003F37F1" w:rsidRPr="00B94F12" w:rsidRDefault="00B94F12" w:rsidP="00B94F12">
            <w:pPr>
              <w:pStyle w:val="af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В целом, рецензируемая работа носит завершенный, самост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ятельный характер и может быть рекомендована для использ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t xml:space="preserve">вания учителями в практической деятельности. </w:t>
            </w:r>
            <w:r w:rsidRPr="00B94F1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3F37F1" w:rsidRPr="00271B5A">
              <w:rPr>
                <w:i/>
                <w:sz w:val="24"/>
                <w:szCs w:val="24"/>
              </w:rPr>
              <w:t>Петриченко</w:t>
            </w:r>
            <w:r w:rsidR="003F37F1">
              <w:rPr>
                <w:i/>
                <w:sz w:val="24"/>
                <w:szCs w:val="24"/>
              </w:rPr>
              <w:t xml:space="preserve"> Галина Ивановна</w:t>
            </w:r>
          </w:p>
          <w:p w:rsidR="003F37F1" w:rsidRPr="00271B5A" w:rsidRDefault="003F37F1" w:rsidP="003F37F1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 xml:space="preserve">Главный специалист МКУ КНМЦ   </w:t>
            </w:r>
          </w:p>
          <w:p w:rsidR="003F37F1" w:rsidRDefault="003F37F1" w:rsidP="003F37F1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тел.89183984988</w:t>
            </w:r>
          </w:p>
          <w:p w:rsidR="003F37F1" w:rsidRPr="004C11DE" w:rsidRDefault="003F37F1" w:rsidP="003F37F1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gipetrichenko</w:t>
            </w:r>
            <w:proofErr w:type="spellEnd"/>
            <w:r w:rsidRPr="004C11DE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4C11DE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3F37F1" w:rsidRPr="004C11DE" w:rsidRDefault="003F37F1" w:rsidP="003F37F1">
            <w:pPr>
              <w:tabs>
                <w:tab w:val="left" w:pos="9350"/>
              </w:tabs>
              <w:rPr>
                <w:rFonts w:cs="Courier New"/>
                <w:i/>
                <w:sz w:val="24"/>
              </w:rPr>
            </w:pPr>
            <w:r w:rsidRPr="004C11DE">
              <w:rPr>
                <w:rFonts w:cs="Courier New"/>
                <w:i/>
                <w:sz w:val="24"/>
              </w:rPr>
              <w:t>Краснодарский научно-методический центр</w:t>
            </w:r>
          </w:p>
          <w:p w:rsidR="003F37F1" w:rsidRPr="00815876" w:rsidRDefault="003F37F1" w:rsidP="003F37F1">
            <w:pPr>
              <w:tabs>
                <w:tab w:val="left" w:pos="9350"/>
              </w:tabs>
              <w:rPr>
                <w:rFonts w:cs="Courier New"/>
                <w:sz w:val="24"/>
              </w:rPr>
            </w:pPr>
            <w:r w:rsidRPr="004C11DE">
              <w:rPr>
                <w:rFonts w:cs="Courier New"/>
                <w:i/>
                <w:sz w:val="24"/>
              </w:rPr>
              <w:t>ул.</w:t>
            </w:r>
            <w:r>
              <w:rPr>
                <w:rFonts w:cs="Courier New"/>
                <w:i/>
                <w:sz w:val="24"/>
              </w:rPr>
              <w:t xml:space="preserve"> </w:t>
            </w:r>
            <w:r w:rsidRPr="004C11DE">
              <w:rPr>
                <w:rFonts w:cs="Courier New"/>
                <w:i/>
                <w:sz w:val="24"/>
              </w:rPr>
              <w:t>Коммунаров, д.150, г.Краснодар,350000</w:t>
            </w: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10"/>
      <w:footerReference w:type="even" r:id="rId11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EF" w:rsidRDefault="00C211EF">
      <w:r>
        <w:separator/>
      </w:r>
    </w:p>
  </w:endnote>
  <w:endnote w:type="continuationSeparator" w:id="0">
    <w:p w:rsidR="00C211EF" w:rsidRDefault="00C2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EF" w:rsidRDefault="00C211EF">
      <w:r>
        <w:separator/>
      </w:r>
    </w:p>
  </w:footnote>
  <w:footnote w:type="continuationSeparator" w:id="0">
    <w:p w:rsidR="00C211EF" w:rsidRDefault="00C2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136696">
      <w:rPr>
        <w:noProof/>
        <w:sz w:val="28"/>
      </w:rPr>
      <w:t>4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43"/>
    <w:multiLevelType w:val="hybridMultilevel"/>
    <w:tmpl w:val="293E7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B4D2D"/>
    <w:multiLevelType w:val="multilevel"/>
    <w:tmpl w:val="FCA6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91F20"/>
    <w:multiLevelType w:val="hybridMultilevel"/>
    <w:tmpl w:val="A4864A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C2954"/>
    <w:multiLevelType w:val="multilevel"/>
    <w:tmpl w:val="6A8C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B30AC"/>
    <w:rsid w:val="000C426B"/>
    <w:rsid w:val="000C5862"/>
    <w:rsid w:val="000C7EC1"/>
    <w:rsid w:val="000D0C73"/>
    <w:rsid w:val="000D465D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36696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0501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0A02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7F1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216F"/>
    <w:rsid w:val="00453A49"/>
    <w:rsid w:val="00454575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BF0"/>
    <w:rsid w:val="004E2EDE"/>
    <w:rsid w:val="004E6F78"/>
    <w:rsid w:val="004F15B0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23A3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6F8F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5518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C66"/>
    <w:rsid w:val="006849FC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3CA7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2231"/>
    <w:rsid w:val="00776F17"/>
    <w:rsid w:val="00777029"/>
    <w:rsid w:val="00777F20"/>
    <w:rsid w:val="0078371F"/>
    <w:rsid w:val="00787A33"/>
    <w:rsid w:val="007914B0"/>
    <w:rsid w:val="0079580E"/>
    <w:rsid w:val="007960BB"/>
    <w:rsid w:val="007978C2"/>
    <w:rsid w:val="007A1F67"/>
    <w:rsid w:val="007A479A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5B50"/>
    <w:rsid w:val="00806624"/>
    <w:rsid w:val="0081298C"/>
    <w:rsid w:val="00814C86"/>
    <w:rsid w:val="00815876"/>
    <w:rsid w:val="0081669C"/>
    <w:rsid w:val="00817D4A"/>
    <w:rsid w:val="00817E9D"/>
    <w:rsid w:val="00821903"/>
    <w:rsid w:val="0082487A"/>
    <w:rsid w:val="008270A4"/>
    <w:rsid w:val="00836FFE"/>
    <w:rsid w:val="008416B1"/>
    <w:rsid w:val="0084279A"/>
    <w:rsid w:val="00845343"/>
    <w:rsid w:val="00846D86"/>
    <w:rsid w:val="00847BE2"/>
    <w:rsid w:val="00857850"/>
    <w:rsid w:val="008612C5"/>
    <w:rsid w:val="00862F78"/>
    <w:rsid w:val="008643AE"/>
    <w:rsid w:val="008658AB"/>
    <w:rsid w:val="00867D01"/>
    <w:rsid w:val="008708D1"/>
    <w:rsid w:val="00870E47"/>
    <w:rsid w:val="00875683"/>
    <w:rsid w:val="008770F8"/>
    <w:rsid w:val="0088067C"/>
    <w:rsid w:val="008807BB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3128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71BB7"/>
    <w:rsid w:val="00A76B98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2059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2C31"/>
    <w:rsid w:val="00B9326C"/>
    <w:rsid w:val="00B93E39"/>
    <w:rsid w:val="00B94F12"/>
    <w:rsid w:val="00B94F5E"/>
    <w:rsid w:val="00B958A1"/>
    <w:rsid w:val="00BA151C"/>
    <w:rsid w:val="00BA5016"/>
    <w:rsid w:val="00BA61FF"/>
    <w:rsid w:val="00BB6261"/>
    <w:rsid w:val="00BD37A2"/>
    <w:rsid w:val="00BD7319"/>
    <w:rsid w:val="00BE1B35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22D4"/>
    <w:rsid w:val="00C13F1B"/>
    <w:rsid w:val="00C151BE"/>
    <w:rsid w:val="00C15B66"/>
    <w:rsid w:val="00C21199"/>
    <w:rsid w:val="00C211EF"/>
    <w:rsid w:val="00C2163A"/>
    <w:rsid w:val="00C234FA"/>
    <w:rsid w:val="00C23B91"/>
    <w:rsid w:val="00C2446A"/>
    <w:rsid w:val="00C26DFF"/>
    <w:rsid w:val="00C2760D"/>
    <w:rsid w:val="00C30CAE"/>
    <w:rsid w:val="00C329D8"/>
    <w:rsid w:val="00C32EA0"/>
    <w:rsid w:val="00C347C6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4F66"/>
    <w:rsid w:val="00C851B9"/>
    <w:rsid w:val="00C87379"/>
    <w:rsid w:val="00C91226"/>
    <w:rsid w:val="00C91DAA"/>
    <w:rsid w:val="00C9298D"/>
    <w:rsid w:val="00C9542A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24B46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1205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592A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2C2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120B"/>
    <w:rsid w:val="00E97A36"/>
    <w:rsid w:val="00EA1AC9"/>
    <w:rsid w:val="00EA336A"/>
    <w:rsid w:val="00EA5C5A"/>
    <w:rsid w:val="00EA61EF"/>
    <w:rsid w:val="00EB0F47"/>
    <w:rsid w:val="00EB2F38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115B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90501"/>
    <w:rPr>
      <w:b/>
      <w:bCs/>
    </w:rPr>
  </w:style>
  <w:style w:type="paragraph" w:styleId="af1">
    <w:name w:val="No Spacing"/>
    <w:uiPriority w:val="1"/>
    <w:qFormat/>
    <w:rsid w:val="003F37F1"/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B94F12"/>
    <w:pPr>
      <w:spacing w:before="75" w:after="75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90501"/>
    <w:rPr>
      <w:b/>
      <w:bCs/>
    </w:rPr>
  </w:style>
  <w:style w:type="paragraph" w:styleId="af1">
    <w:name w:val="No Spacing"/>
    <w:uiPriority w:val="1"/>
    <w:qFormat/>
    <w:rsid w:val="003F37F1"/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B94F12"/>
    <w:pPr>
      <w:spacing w:before="75" w:after="7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vneurochnoe-zanyatie-na-temu-bal-cvetov-409438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B259-5A1F-4268-9B84-D15D5768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Petrichenko</dc:creator>
  <cp:lastModifiedBy>Petrichenko</cp:lastModifiedBy>
  <cp:revision>2</cp:revision>
  <cp:lastPrinted>2019-11-21T17:17:00Z</cp:lastPrinted>
  <dcterms:created xsi:type="dcterms:W3CDTF">2022-07-01T07:45:00Z</dcterms:created>
  <dcterms:modified xsi:type="dcterms:W3CDTF">2022-07-01T07:45:00Z</dcterms:modified>
</cp:coreProperties>
</file>