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058F9" w14:textId="06BBD069" w:rsidR="00A73155" w:rsidRPr="0027386F" w:rsidRDefault="00CF5DA4" w:rsidP="002738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0663A3">
        <w:rPr>
          <w:rFonts w:ascii="Times New Roman" w:hAnsi="Times New Roman" w:cs="Times New Roman"/>
          <w:sz w:val="28"/>
          <w:szCs w:val="28"/>
        </w:rPr>
        <w:t>Этапы прох</w:t>
      </w:r>
      <w:r w:rsidR="0027386F">
        <w:rPr>
          <w:rFonts w:ascii="Times New Roman" w:hAnsi="Times New Roman" w:cs="Times New Roman"/>
          <w:sz w:val="28"/>
          <w:szCs w:val="28"/>
        </w:rPr>
        <w:t>ождения туристических испытаний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Приложение № 1</w:t>
      </w:r>
    </w:p>
    <w:tbl>
      <w:tblPr>
        <w:tblStyle w:val="a7"/>
        <w:tblW w:w="0" w:type="auto"/>
        <w:tblInd w:w="461" w:type="dxa"/>
        <w:tblLook w:val="04A0" w:firstRow="1" w:lastRow="0" w:firstColumn="1" w:lastColumn="0" w:noHBand="0" w:noVBand="1"/>
      </w:tblPr>
      <w:tblGrid>
        <w:gridCol w:w="1042"/>
        <w:gridCol w:w="6260"/>
        <w:gridCol w:w="2693"/>
        <w:gridCol w:w="2446"/>
        <w:gridCol w:w="2515"/>
      </w:tblGrid>
      <w:tr w:rsidR="000663A3" w14:paraId="5B23EB17" w14:textId="77777777" w:rsidTr="009334F4">
        <w:tc>
          <w:tcPr>
            <w:tcW w:w="1042" w:type="dxa"/>
          </w:tcPr>
          <w:p w14:paraId="265226DE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A9E765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260" w:type="dxa"/>
          </w:tcPr>
          <w:p w14:paraId="691ED1E0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туристических этапов</w:t>
            </w:r>
          </w:p>
        </w:tc>
        <w:tc>
          <w:tcPr>
            <w:tcW w:w="2693" w:type="dxa"/>
          </w:tcPr>
          <w:p w14:paraId="5E666374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прохождения этапов</w:t>
            </w:r>
          </w:p>
        </w:tc>
        <w:tc>
          <w:tcPr>
            <w:tcW w:w="2446" w:type="dxa"/>
          </w:tcPr>
          <w:p w14:paraId="19023442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Штрафные очки </w:t>
            </w:r>
          </w:p>
        </w:tc>
        <w:tc>
          <w:tcPr>
            <w:tcW w:w="2515" w:type="dxa"/>
          </w:tcPr>
          <w:p w14:paraId="049B76A9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 судьи на этапе</w:t>
            </w:r>
          </w:p>
        </w:tc>
      </w:tr>
      <w:tr w:rsidR="000663A3" w14:paraId="3FDEDED8" w14:textId="77777777" w:rsidTr="009334F4">
        <w:tc>
          <w:tcPr>
            <w:tcW w:w="1042" w:type="dxa"/>
          </w:tcPr>
          <w:p w14:paraId="0BFEA5F4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60" w:type="dxa"/>
          </w:tcPr>
          <w:p w14:paraId="433137E4" w14:textId="77777777" w:rsidR="000663A3" w:rsidRDefault="000663A3" w:rsidP="0006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155">
              <w:rPr>
                <w:rFonts w:ascii="Times New Roman" w:hAnsi="Times New Roman" w:cs="Times New Roman"/>
                <w:b/>
                <w:sz w:val="28"/>
                <w:szCs w:val="28"/>
              </w:rPr>
              <w:t>«Паутина»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315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A73155">
              <w:rPr>
                <w:rFonts w:ascii="Times New Roman" w:hAnsi="Times New Roman" w:cs="Times New Roman"/>
                <w:sz w:val="24"/>
                <w:szCs w:val="24"/>
              </w:rPr>
              <w:t>команда  проходит</w:t>
            </w:r>
            <w:proofErr w:type="gramEnd"/>
            <w:r w:rsidRPr="00A73155">
              <w:rPr>
                <w:rFonts w:ascii="Times New Roman" w:hAnsi="Times New Roman" w:cs="Times New Roman"/>
                <w:sz w:val="24"/>
                <w:szCs w:val="24"/>
              </w:rPr>
              <w:t xml:space="preserve"> его взявшись за руки, не расцепляя их до конца этапа)</w:t>
            </w:r>
            <w:r w:rsidR="000D0261" w:rsidRPr="00A73155">
              <w:rPr>
                <w:rFonts w:ascii="Times New Roman" w:hAnsi="Times New Roman" w:cs="Times New Roman"/>
                <w:sz w:val="24"/>
                <w:szCs w:val="24"/>
              </w:rPr>
              <w:t>. Штраф за расцепленные руки – 10 сек.</w:t>
            </w:r>
          </w:p>
        </w:tc>
        <w:tc>
          <w:tcPr>
            <w:tcW w:w="2693" w:type="dxa"/>
          </w:tcPr>
          <w:p w14:paraId="5239ECC9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133DB563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41644CB0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3A3" w14:paraId="49313795" w14:textId="77777777" w:rsidTr="009334F4">
        <w:tc>
          <w:tcPr>
            <w:tcW w:w="1042" w:type="dxa"/>
          </w:tcPr>
          <w:p w14:paraId="6417D551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260" w:type="dxa"/>
          </w:tcPr>
          <w:p w14:paraId="015F5DE5" w14:textId="77777777" w:rsidR="000663A3" w:rsidRDefault="000663A3" w:rsidP="0006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155"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Географический этап</w:t>
            </w:r>
            <w:r w:rsidRPr="00A731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73155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распознать топографические знаки и определить азимут.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42A1C906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53A9B2D0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303DAD61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3A3" w14:paraId="401C9607" w14:textId="77777777" w:rsidTr="009334F4">
        <w:tc>
          <w:tcPr>
            <w:tcW w:w="1042" w:type="dxa"/>
          </w:tcPr>
          <w:p w14:paraId="002E24B4" w14:textId="77777777" w:rsidR="000663A3" w:rsidRDefault="000D0261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60" w:type="dxa"/>
          </w:tcPr>
          <w:p w14:paraId="0542AB24" w14:textId="77777777" w:rsidR="000663A3" w:rsidRDefault="000D0261" w:rsidP="0006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155">
              <w:rPr>
                <w:rFonts w:ascii="Times New Roman" w:hAnsi="Times New Roman" w:cs="Times New Roman"/>
                <w:b/>
                <w:sz w:val="28"/>
                <w:szCs w:val="28"/>
              </w:rPr>
              <w:t>«Маятник»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73155">
              <w:rPr>
                <w:rFonts w:ascii="Times New Roman" w:hAnsi="Times New Roman" w:cs="Times New Roman"/>
                <w:sz w:val="24"/>
                <w:szCs w:val="24"/>
              </w:rPr>
              <w:t xml:space="preserve">(вся команда поочередно перелетает на другую сторону, приземляясь в обозначенную зону, веревку переправляют на </w:t>
            </w:r>
            <w:proofErr w:type="spellStart"/>
            <w:r w:rsidRPr="00A73155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A73155">
              <w:rPr>
                <w:rFonts w:ascii="Times New Roman" w:hAnsi="Times New Roman" w:cs="Times New Roman"/>
                <w:sz w:val="24"/>
                <w:szCs w:val="24"/>
              </w:rPr>
              <w:t>. следующему).</w:t>
            </w:r>
          </w:p>
        </w:tc>
        <w:tc>
          <w:tcPr>
            <w:tcW w:w="2693" w:type="dxa"/>
          </w:tcPr>
          <w:p w14:paraId="69AC3BD3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0F7FFB43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3BD6F25C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3A3" w14:paraId="29AE15DD" w14:textId="77777777" w:rsidTr="009334F4">
        <w:tc>
          <w:tcPr>
            <w:tcW w:w="1042" w:type="dxa"/>
          </w:tcPr>
          <w:p w14:paraId="23B465E2" w14:textId="77777777" w:rsidR="000663A3" w:rsidRDefault="000D0261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260" w:type="dxa"/>
          </w:tcPr>
          <w:p w14:paraId="5AB552B0" w14:textId="2662950A" w:rsidR="000663A3" w:rsidRDefault="000D0261" w:rsidP="0006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155">
              <w:rPr>
                <w:rFonts w:ascii="Times New Roman" w:hAnsi="Times New Roman" w:cs="Times New Roman"/>
                <w:b/>
                <w:sz w:val="28"/>
                <w:szCs w:val="28"/>
              </w:rPr>
              <w:t>Медицина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73155">
              <w:rPr>
                <w:rFonts w:ascii="Times New Roman" w:hAnsi="Times New Roman" w:cs="Times New Roman"/>
                <w:sz w:val="24"/>
                <w:szCs w:val="24"/>
              </w:rPr>
              <w:t>( команда</w:t>
            </w:r>
            <w:proofErr w:type="gramEnd"/>
            <w:r w:rsidRPr="00A73155">
              <w:rPr>
                <w:rFonts w:ascii="Times New Roman" w:hAnsi="Times New Roman" w:cs="Times New Roman"/>
                <w:sz w:val="24"/>
                <w:szCs w:val="24"/>
              </w:rPr>
              <w:t xml:space="preserve"> получает </w:t>
            </w:r>
            <w:r w:rsidR="009334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3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4F4">
              <w:rPr>
                <w:rFonts w:ascii="Times New Roman" w:hAnsi="Times New Roman" w:cs="Times New Roman"/>
                <w:sz w:val="24"/>
                <w:szCs w:val="24"/>
              </w:rPr>
              <w:t>теоретический вопрос</w:t>
            </w:r>
            <w:r w:rsidRPr="00A73155">
              <w:rPr>
                <w:rFonts w:ascii="Times New Roman" w:hAnsi="Times New Roman" w:cs="Times New Roman"/>
                <w:sz w:val="24"/>
                <w:szCs w:val="24"/>
              </w:rPr>
              <w:t xml:space="preserve"> + 1 вопрос практический и больного переносят к месту финиша).</w:t>
            </w:r>
          </w:p>
        </w:tc>
        <w:tc>
          <w:tcPr>
            <w:tcW w:w="2693" w:type="dxa"/>
          </w:tcPr>
          <w:p w14:paraId="7931FDA1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0DDC0593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4CCE8416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3A3" w14:paraId="5F2DD5EF" w14:textId="77777777" w:rsidTr="009334F4">
        <w:tc>
          <w:tcPr>
            <w:tcW w:w="1042" w:type="dxa"/>
          </w:tcPr>
          <w:p w14:paraId="168978E8" w14:textId="77777777" w:rsidR="000663A3" w:rsidRDefault="000D0261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260" w:type="dxa"/>
          </w:tcPr>
          <w:p w14:paraId="32F029E8" w14:textId="77777777" w:rsidR="000663A3" w:rsidRDefault="000D0261" w:rsidP="0006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155">
              <w:rPr>
                <w:rFonts w:ascii="Times New Roman" w:hAnsi="Times New Roman" w:cs="Times New Roman"/>
                <w:b/>
                <w:sz w:val="28"/>
                <w:szCs w:val="28"/>
              </w:rPr>
              <w:t>«Костер</w:t>
            </w:r>
            <w:r w:rsidRPr="00A7315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A73155">
              <w:rPr>
                <w:rFonts w:ascii="Times New Roman" w:hAnsi="Times New Roman" w:cs="Times New Roman"/>
                <w:sz w:val="24"/>
                <w:szCs w:val="24"/>
              </w:rPr>
              <w:t xml:space="preserve"> (сделать заготовку из сухих веток и травы, прибежать на этап воспользоваться заготовкой и с помощью спичек разжечь костер в течении 5 минут)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42848A04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71AF8208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751C7127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3A3" w14:paraId="5DBA419C" w14:textId="77777777" w:rsidTr="009334F4">
        <w:tc>
          <w:tcPr>
            <w:tcW w:w="1042" w:type="dxa"/>
          </w:tcPr>
          <w:p w14:paraId="7C7519E5" w14:textId="77777777" w:rsidR="000663A3" w:rsidRDefault="000D0261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260" w:type="dxa"/>
          </w:tcPr>
          <w:p w14:paraId="336F71DC" w14:textId="77777777" w:rsidR="000663A3" w:rsidRDefault="000D0261" w:rsidP="0006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3155">
              <w:rPr>
                <w:rFonts w:ascii="Times New Roman" w:hAnsi="Times New Roman" w:cs="Times New Roman"/>
                <w:b/>
                <w:sz w:val="28"/>
                <w:szCs w:val="28"/>
              </w:rPr>
              <w:t>«Путаница»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73155">
              <w:rPr>
                <w:rFonts w:ascii="Times New Roman" w:hAnsi="Times New Roman" w:cs="Times New Roman"/>
                <w:sz w:val="24"/>
                <w:szCs w:val="24"/>
              </w:rPr>
              <w:t>( пройти</w:t>
            </w:r>
            <w:proofErr w:type="gramEnd"/>
            <w:r w:rsidRPr="00A73155">
              <w:rPr>
                <w:rFonts w:ascii="Times New Roman" w:hAnsi="Times New Roman" w:cs="Times New Roman"/>
                <w:sz w:val="24"/>
                <w:szCs w:val="24"/>
              </w:rPr>
              <w:t xml:space="preserve"> весь этап не вытащив руку из петли). Штраф 10 сек за нарушения задания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556FCE93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3D54CC72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79341298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3A3" w14:paraId="6950F101" w14:textId="77777777" w:rsidTr="009334F4">
        <w:tc>
          <w:tcPr>
            <w:tcW w:w="1042" w:type="dxa"/>
          </w:tcPr>
          <w:p w14:paraId="4D73E932" w14:textId="77777777" w:rsidR="000663A3" w:rsidRDefault="000D0261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260" w:type="dxa"/>
          </w:tcPr>
          <w:p w14:paraId="72C5EFBD" w14:textId="77777777" w:rsidR="00A73155" w:rsidRDefault="00A73155" w:rsidP="00A73155">
            <w:pPr>
              <w:pStyle w:val="a8"/>
              <w:shd w:val="clear" w:color="auto" w:fill="F7F7F7"/>
              <w:spacing w:before="0" w:beforeAutospacing="0" w:after="0" w:afterAutospacing="0"/>
              <w:jc w:val="both"/>
              <w:rPr>
                <w:b/>
                <w:color w:val="404040"/>
              </w:rPr>
            </w:pPr>
            <w:proofErr w:type="gramStart"/>
            <w:r w:rsidRPr="00A73155">
              <w:rPr>
                <w:b/>
                <w:sz w:val="28"/>
                <w:szCs w:val="28"/>
              </w:rPr>
              <w:t>«Бабочка</w:t>
            </w:r>
            <w:r w:rsidRPr="00A73155">
              <w:rPr>
                <w:b/>
              </w:rPr>
              <w:t>»</w:t>
            </w:r>
            <w:proofErr w:type="gramEnd"/>
            <w:r w:rsidRPr="00A73155">
              <w:rPr>
                <w:color w:val="000000"/>
                <w:shd w:val="clear" w:color="auto" w:fill="FFFFFF"/>
              </w:rPr>
              <w:t xml:space="preserve"> Натягиваем веревки, как в параллельной переправе, только середину стягиваем карабином, для сужения получается бабочка. Длина дистанции 10-12 м.</w:t>
            </w:r>
            <w:r w:rsidRPr="00A73155">
              <w:rPr>
                <w:b/>
                <w:color w:val="404040"/>
              </w:rPr>
              <w:t xml:space="preserve"> </w:t>
            </w:r>
          </w:p>
          <w:p w14:paraId="2E8B17ED" w14:textId="77777777" w:rsidR="00A73155" w:rsidRPr="00A73155" w:rsidRDefault="00A73155" w:rsidP="00A73155">
            <w:pPr>
              <w:pStyle w:val="a8"/>
              <w:shd w:val="clear" w:color="auto" w:fill="F7F7F7"/>
              <w:spacing w:before="0" w:beforeAutospacing="0" w:after="0" w:afterAutospacing="0"/>
              <w:jc w:val="both"/>
              <w:rPr>
                <w:b/>
                <w:color w:val="404040"/>
              </w:rPr>
            </w:pPr>
            <w:proofErr w:type="gramStart"/>
            <w:r w:rsidRPr="00A73155">
              <w:rPr>
                <w:b/>
                <w:color w:val="404040"/>
              </w:rPr>
              <w:t>Штрафные  очки</w:t>
            </w:r>
            <w:proofErr w:type="gramEnd"/>
            <w:r w:rsidRPr="00A73155">
              <w:rPr>
                <w:b/>
                <w:color w:val="404040"/>
              </w:rPr>
              <w:t>:</w:t>
            </w:r>
          </w:p>
          <w:p w14:paraId="2921B917" w14:textId="77777777" w:rsidR="00A73155" w:rsidRPr="00A73155" w:rsidRDefault="00A73155" w:rsidP="00A73155">
            <w:pPr>
              <w:pStyle w:val="a8"/>
              <w:shd w:val="clear" w:color="auto" w:fill="F7F7F7"/>
              <w:spacing w:before="0" w:beforeAutospacing="0" w:after="0" w:afterAutospacing="0"/>
              <w:jc w:val="both"/>
              <w:rPr>
                <w:color w:val="404040"/>
              </w:rPr>
            </w:pPr>
            <w:r w:rsidRPr="00A73155">
              <w:rPr>
                <w:color w:val="404040"/>
              </w:rPr>
              <w:t xml:space="preserve"> - двое на верёвке </w:t>
            </w:r>
            <w:proofErr w:type="gramStart"/>
            <w:r w:rsidRPr="00A73155">
              <w:rPr>
                <w:color w:val="404040"/>
              </w:rPr>
              <w:t>( 10</w:t>
            </w:r>
            <w:proofErr w:type="gramEnd"/>
            <w:r w:rsidRPr="00A73155">
              <w:rPr>
                <w:color w:val="404040"/>
              </w:rPr>
              <w:t>сек);</w:t>
            </w:r>
          </w:p>
          <w:p w14:paraId="0DC6609B" w14:textId="77777777" w:rsidR="000663A3" w:rsidRPr="00A73155" w:rsidRDefault="00A73155" w:rsidP="00A73155">
            <w:pPr>
              <w:pStyle w:val="a8"/>
              <w:shd w:val="clear" w:color="auto" w:fill="F7F7F7"/>
              <w:spacing w:before="0" w:beforeAutospacing="0" w:after="0" w:afterAutospacing="0"/>
              <w:jc w:val="both"/>
              <w:rPr>
                <w:color w:val="404040"/>
              </w:rPr>
            </w:pPr>
            <w:r w:rsidRPr="00A73155">
              <w:rPr>
                <w:color w:val="404040"/>
              </w:rPr>
              <w:t xml:space="preserve"> - падение </w:t>
            </w:r>
            <w:proofErr w:type="gramStart"/>
            <w:r w:rsidRPr="00A73155">
              <w:rPr>
                <w:color w:val="404040"/>
              </w:rPr>
              <w:t>( касание</w:t>
            </w:r>
            <w:proofErr w:type="gramEnd"/>
            <w:r w:rsidRPr="00A73155">
              <w:rPr>
                <w:color w:val="404040"/>
              </w:rPr>
              <w:t xml:space="preserve"> земли обеими ногами) (10сек).</w:t>
            </w:r>
          </w:p>
        </w:tc>
        <w:tc>
          <w:tcPr>
            <w:tcW w:w="2693" w:type="dxa"/>
          </w:tcPr>
          <w:p w14:paraId="0E74C519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30B9F8B2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6986895F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3A3" w14:paraId="472080AC" w14:textId="77777777" w:rsidTr="009334F4">
        <w:tc>
          <w:tcPr>
            <w:tcW w:w="1042" w:type="dxa"/>
          </w:tcPr>
          <w:p w14:paraId="613A97FE" w14:textId="77777777" w:rsidR="000663A3" w:rsidRDefault="00A73155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260" w:type="dxa"/>
          </w:tcPr>
          <w:p w14:paraId="1FE5C2F1" w14:textId="77777777" w:rsidR="00A73155" w:rsidRPr="0027386F" w:rsidRDefault="00A73155" w:rsidP="00A7315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A73155">
              <w:rPr>
                <w:rFonts w:ascii="Times New Roman" w:hAnsi="Times New Roman" w:cs="Times New Roman"/>
                <w:b/>
                <w:sz w:val="28"/>
                <w:szCs w:val="28"/>
              </w:rPr>
              <w:t>«Параллельная переправа»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A73155">
              <w:rPr>
                <w:rStyle w:val="a9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Между деревьями натянуты 2 троса на высоте 1,5 </w:t>
            </w:r>
            <w:proofErr w:type="gramStart"/>
            <w:r w:rsidRPr="00A73155">
              <w:rPr>
                <w:rStyle w:val="a9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м ,</w:t>
            </w:r>
            <w:proofErr w:type="gramEnd"/>
            <w:r w:rsidRPr="00A73155">
              <w:rPr>
                <w:rStyle w:val="a9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длина 10 – 15 м. необходимо перейти по нижней веревке, держась за верхнюю.</w:t>
            </w:r>
          </w:p>
        </w:tc>
        <w:tc>
          <w:tcPr>
            <w:tcW w:w="2693" w:type="dxa"/>
          </w:tcPr>
          <w:p w14:paraId="4C745EF5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276BBAD1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6AEAA749" w14:textId="77777777" w:rsidR="000663A3" w:rsidRDefault="000663A3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4F4" w14:paraId="73885ACF" w14:textId="77777777" w:rsidTr="009334F4">
        <w:tc>
          <w:tcPr>
            <w:tcW w:w="1042" w:type="dxa"/>
          </w:tcPr>
          <w:p w14:paraId="1DBD0033" w14:textId="55F801B0" w:rsidR="009334F4" w:rsidRPr="009334F4" w:rsidRDefault="009334F4" w:rsidP="000663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4F4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6260" w:type="dxa"/>
          </w:tcPr>
          <w:p w14:paraId="76BD644A" w14:textId="30D1454F" w:rsidR="009334F4" w:rsidRPr="009334F4" w:rsidRDefault="009334F4" w:rsidP="00A731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34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«Топографические знаки» </w:t>
            </w:r>
            <w:r w:rsidRPr="009334F4">
              <w:rPr>
                <w:rFonts w:ascii="Times New Roman" w:hAnsi="Times New Roman" w:cs="Times New Roman"/>
                <w:bCs/>
                <w:sz w:val="24"/>
                <w:szCs w:val="24"/>
              </w:rPr>
              <w:t>за 1 минуту как можно больше распознать топографических знаков</w:t>
            </w:r>
          </w:p>
        </w:tc>
        <w:tc>
          <w:tcPr>
            <w:tcW w:w="2693" w:type="dxa"/>
          </w:tcPr>
          <w:p w14:paraId="5ABD5AD3" w14:textId="77777777" w:rsidR="009334F4" w:rsidRDefault="009334F4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2D5238E1" w14:textId="77777777" w:rsidR="009334F4" w:rsidRDefault="009334F4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465CDC9D" w14:textId="77777777" w:rsidR="009334F4" w:rsidRDefault="009334F4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86F" w14:paraId="5A39B1CC" w14:textId="77777777" w:rsidTr="009334F4">
        <w:tc>
          <w:tcPr>
            <w:tcW w:w="7302" w:type="dxa"/>
            <w:gridSpan w:val="2"/>
          </w:tcPr>
          <w:p w14:paraId="44F528B7" w14:textId="77777777" w:rsidR="0027386F" w:rsidRPr="009334F4" w:rsidRDefault="0027386F" w:rsidP="00066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7D358" w14:textId="77777777" w:rsidR="0027386F" w:rsidRPr="009334F4" w:rsidRDefault="0027386F" w:rsidP="0027386F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4F4">
              <w:rPr>
                <w:rFonts w:ascii="Times New Roman" w:hAnsi="Times New Roman" w:cs="Times New Roman"/>
                <w:sz w:val="28"/>
                <w:szCs w:val="28"/>
              </w:rPr>
              <w:t>Общее время прохождения этапов</w:t>
            </w:r>
          </w:p>
          <w:p w14:paraId="6EE388CB" w14:textId="77777777" w:rsidR="0027386F" w:rsidRPr="009334F4" w:rsidRDefault="0027386F" w:rsidP="00066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A03CBEF" w14:textId="77777777" w:rsidR="0027386F" w:rsidRDefault="0027386F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14:paraId="6EB350C9" w14:textId="77777777" w:rsidR="0027386F" w:rsidRDefault="0027386F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702F1B5D" w14:textId="77777777" w:rsidR="0027386F" w:rsidRDefault="0027386F" w:rsidP="00066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2F0554" w14:textId="77777777" w:rsidR="0027386F" w:rsidRPr="0027386F" w:rsidRDefault="0027386F" w:rsidP="0027386F">
      <w:pPr>
        <w:rPr>
          <w:rFonts w:ascii="Times New Roman" w:hAnsi="Times New Roman" w:cs="Times New Roman"/>
          <w:sz w:val="28"/>
          <w:szCs w:val="28"/>
        </w:rPr>
      </w:pPr>
    </w:p>
    <w:p w14:paraId="76EC1CB6" w14:textId="77777777" w:rsidR="0027386F" w:rsidRPr="0027386F" w:rsidRDefault="0027386F" w:rsidP="0027386F">
      <w:pPr>
        <w:rPr>
          <w:rFonts w:ascii="Times New Roman" w:hAnsi="Times New Roman" w:cs="Times New Roman"/>
          <w:sz w:val="28"/>
          <w:szCs w:val="28"/>
        </w:rPr>
      </w:pPr>
    </w:p>
    <w:p w14:paraId="5B1670F8" w14:textId="77777777" w:rsidR="0027386F" w:rsidRPr="0027386F" w:rsidRDefault="0027386F" w:rsidP="0027386F">
      <w:pPr>
        <w:rPr>
          <w:rFonts w:ascii="Times New Roman" w:hAnsi="Times New Roman" w:cs="Times New Roman"/>
          <w:sz w:val="28"/>
          <w:szCs w:val="28"/>
        </w:rPr>
      </w:pPr>
    </w:p>
    <w:p w14:paraId="06F8C7DE" w14:textId="77777777" w:rsidR="0027386F" w:rsidRDefault="0027386F" w:rsidP="0027386F">
      <w:pPr>
        <w:rPr>
          <w:rFonts w:ascii="Times New Roman" w:hAnsi="Times New Roman" w:cs="Times New Roman"/>
          <w:sz w:val="28"/>
          <w:szCs w:val="28"/>
        </w:rPr>
      </w:pPr>
    </w:p>
    <w:p w14:paraId="11184719" w14:textId="77777777" w:rsidR="000663A3" w:rsidRPr="0027386F" w:rsidRDefault="0027386F" w:rsidP="0027386F">
      <w:pPr>
        <w:tabs>
          <w:tab w:val="left" w:pos="2205"/>
        </w:tabs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7386F">
        <w:rPr>
          <w:rFonts w:ascii="Times New Roman" w:hAnsi="Times New Roman" w:cs="Times New Roman"/>
          <w:sz w:val="52"/>
          <w:szCs w:val="52"/>
        </w:rPr>
        <w:t>Маршрутный лист</w:t>
      </w:r>
    </w:p>
    <w:p w14:paraId="6B6C4D71" w14:textId="77777777" w:rsidR="0027386F" w:rsidRPr="0027386F" w:rsidRDefault="0027386F" w:rsidP="0027386F">
      <w:pPr>
        <w:tabs>
          <w:tab w:val="left" w:pos="3270"/>
        </w:tabs>
        <w:rPr>
          <w:rFonts w:ascii="Times New Roman" w:hAnsi="Times New Roman" w:cs="Times New Roman"/>
          <w:sz w:val="52"/>
          <w:szCs w:val="52"/>
        </w:rPr>
      </w:pPr>
      <w:r w:rsidRPr="0027386F">
        <w:rPr>
          <w:rFonts w:ascii="Times New Roman" w:hAnsi="Times New Roman" w:cs="Times New Roman"/>
          <w:sz w:val="52"/>
          <w:szCs w:val="52"/>
        </w:rPr>
        <w:t xml:space="preserve">  </w:t>
      </w:r>
      <w:r>
        <w:rPr>
          <w:rFonts w:ascii="Times New Roman" w:hAnsi="Times New Roman" w:cs="Times New Roman"/>
          <w:sz w:val="52"/>
          <w:szCs w:val="52"/>
        </w:rPr>
        <w:t xml:space="preserve">                     </w:t>
      </w:r>
      <w:r w:rsidRPr="0027386F">
        <w:rPr>
          <w:rFonts w:ascii="Times New Roman" w:hAnsi="Times New Roman" w:cs="Times New Roman"/>
          <w:sz w:val="52"/>
          <w:szCs w:val="52"/>
        </w:rPr>
        <w:t>8 «А» класса</w:t>
      </w:r>
    </w:p>
    <w:sectPr w:rsidR="0027386F" w:rsidRPr="0027386F" w:rsidSect="00CF5DA4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317B4" w14:textId="77777777" w:rsidR="00125EC4" w:rsidRDefault="00125EC4" w:rsidP="000663A3">
      <w:pPr>
        <w:spacing w:after="0" w:line="240" w:lineRule="auto"/>
      </w:pPr>
      <w:r>
        <w:separator/>
      </w:r>
    </w:p>
  </w:endnote>
  <w:endnote w:type="continuationSeparator" w:id="0">
    <w:p w14:paraId="03E6CDED" w14:textId="77777777" w:rsidR="00125EC4" w:rsidRDefault="00125EC4" w:rsidP="00066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7249F" w14:textId="77777777" w:rsidR="00125EC4" w:rsidRDefault="00125EC4" w:rsidP="000663A3">
      <w:pPr>
        <w:spacing w:after="0" w:line="240" w:lineRule="auto"/>
      </w:pPr>
      <w:r>
        <w:separator/>
      </w:r>
    </w:p>
  </w:footnote>
  <w:footnote w:type="continuationSeparator" w:id="0">
    <w:p w14:paraId="68B3AB98" w14:textId="77777777" w:rsidR="00125EC4" w:rsidRDefault="00125EC4" w:rsidP="000663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63A3"/>
    <w:rsid w:val="000663A3"/>
    <w:rsid w:val="000D0261"/>
    <w:rsid w:val="00125EC4"/>
    <w:rsid w:val="0027386F"/>
    <w:rsid w:val="00501DB4"/>
    <w:rsid w:val="009334F4"/>
    <w:rsid w:val="009F25B9"/>
    <w:rsid w:val="00A73155"/>
    <w:rsid w:val="00A96A58"/>
    <w:rsid w:val="00CF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80162"/>
  <w15:docId w15:val="{336F6ED7-3C1E-4406-A866-752A0C27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6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3A3"/>
  </w:style>
  <w:style w:type="paragraph" w:styleId="a5">
    <w:name w:val="footer"/>
    <w:basedOn w:val="a"/>
    <w:link w:val="a6"/>
    <w:uiPriority w:val="99"/>
    <w:unhideWhenUsed/>
    <w:rsid w:val="00066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3A3"/>
  </w:style>
  <w:style w:type="table" w:styleId="a7">
    <w:name w:val="Table Grid"/>
    <w:basedOn w:val="a1"/>
    <w:uiPriority w:val="59"/>
    <w:rsid w:val="00066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A73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731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2015-09-16T04:13:00Z</dcterms:created>
  <dcterms:modified xsi:type="dcterms:W3CDTF">2026-09-21T10:19:00Z</dcterms:modified>
</cp:coreProperties>
</file>