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17603" w14:textId="77777777" w:rsidR="00BB67C2" w:rsidRPr="008F3377" w:rsidRDefault="00BB67C2" w:rsidP="00551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33AFF" w14:textId="7E1F66C4" w:rsidR="00233A8B" w:rsidRPr="001C0CEE" w:rsidRDefault="005511D2" w:rsidP="00551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CEE">
        <w:rPr>
          <w:rFonts w:ascii="Times New Roman" w:hAnsi="Times New Roman" w:cs="Times New Roman"/>
          <w:b/>
          <w:sz w:val="28"/>
          <w:szCs w:val="28"/>
        </w:rPr>
        <w:t>Т</w:t>
      </w:r>
      <w:r w:rsidR="001C0CEE" w:rsidRPr="001C0CEE">
        <w:rPr>
          <w:rFonts w:ascii="Times New Roman" w:hAnsi="Times New Roman" w:cs="Times New Roman"/>
          <w:b/>
          <w:sz w:val="28"/>
          <w:szCs w:val="28"/>
        </w:rPr>
        <w:t xml:space="preserve">ехнологическая карта </w:t>
      </w:r>
      <w:r w:rsidR="00233A8B" w:rsidRPr="001C0CEE">
        <w:rPr>
          <w:rFonts w:ascii="Times New Roman" w:hAnsi="Times New Roman" w:cs="Times New Roman"/>
          <w:b/>
          <w:sz w:val="28"/>
          <w:szCs w:val="28"/>
        </w:rPr>
        <w:t>урока</w:t>
      </w:r>
      <w:r w:rsidRPr="001C0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A8B" w:rsidRPr="001C0CEE">
        <w:rPr>
          <w:rFonts w:ascii="Times New Roman" w:hAnsi="Times New Roman" w:cs="Times New Roman"/>
          <w:b/>
          <w:sz w:val="28"/>
          <w:szCs w:val="28"/>
        </w:rPr>
        <w:t>истории</w:t>
      </w:r>
      <w:r w:rsidR="00961843" w:rsidRPr="001C0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A8B" w:rsidRPr="001C0CEE">
        <w:rPr>
          <w:rFonts w:ascii="Times New Roman" w:hAnsi="Times New Roman" w:cs="Times New Roman"/>
          <w:b/>
          <w:sz w:val="28"/>
          <w:szCs w:val="28"/>
        </w:rPr>
        <w:t>России, 7 класс</w:t>
      </w:r>
    </w:p>
    <w:p w14:paraId="5CCA68C7" w14:textId="77777777" w:rsidR="00A33BF2" w:rsidRPr="008F3377" w:rsidRDefault="00A33BF2" w:rsidP="00551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07F70" w14:textId="1C0B9A7D" w:rsidR="00A33BF2" w:rsidRPr="008F3377" w:rsidRDefault="00A33BF2" w:rsidP="00A33BF2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F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BC2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Автор: Анохина Людмила Петровна</w:t>
      </w:r>
      <w:bookmarkStart w:id="0" w:name="_GoBack"/>
      <w:bookmarkEnd w:id="0"/>
    </w:p>
    <w:tbl>
      <w:tblPr>
        <w:tblW w:w="15735" w:type="dxa"/>
        <w:tblInd w:w="-147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2694"/>
        <w:gridCol w:w="1417"/>
        <w:gridCol w:w="7371"/>
        <w:gridCol w:w="4253"/>
      </w:tblGrid>
      <w:tr w:rsidR="005511D2" w:rsidRPr="008F3377" w14:paraId="4C943646" w14:textId="77777777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6C465" w14:textId="77777777" w:rsidR="005511D2" w:rsidRPr="008F3377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937F3" w14:textId="5D39888C" w:rsidR="005511D2" w:rsidRPr="008F3377" w:rsidRDefault="005511D2" w:rsidP="00AF0A75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Российское государство в первой трети XVI в</w:t>
            </w:r>
            <w:r w:rsidR="00A33BF2"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5511D2" w:rsidRPr="008F3377" w14:paraId="0EEEEF56" w14:textId="77777777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302D4" w14:textId="77777777" w:rsidR="005511D2" w:rsidRPr="008F3377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07255" w14:textId="392C4A0D" w:rsidR="005511D2" w:rsidRPr="008F3377" w:rsidRDefault="00405F4C" w:rsidP="00AF0A75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511D2" w:rsidRPr="008F3377">
              <w:rPr>
                <w:rFonts w:ascii="Times New Roman" w:hAnsi="Times New Roman" w:cs="Times New Roman"/>
                <w:sz w:val="28"/>
                <w:szCs w:val="28"/>
              </w:rPr>
              <w:t>омбинированный</w:t>
            </w:r>
          </w:p>
        </w:tc>
      </w:tr>
      <w:tr w:rsidR="005511D2" w:rsidRPr="008F3377" w14:paraId="13E7503B" w14:textId="77777777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08284" w14:textId="77777777" w:rsidR="005511D2" w:rsidRPr="008F3377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D078" w14:textId="63811AE4" w:rsidR="00405F4C" w:rsidRDefault="00405F4C" w:rsidP="009D2F49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Изучить:</w:t>
            </w:r>
          </w:p>
          <w:p w14:paraId="4FCC287A" w14:textId="77777777" w:rsidR="00405F4C" w:rsidRDefault="00405F4C" w:rsidP="009D2F49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B6331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процессы объединения страны в единое </w:t>
            </w:r>
            <w:r w:rsidR="001C0CEE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российское </w:t>
            </w:r>
            <w:r w:rsidR="000B6331" w:rsidRPr="008F3377">
              <w:rPr>
                <w:rFonts w:ascii="Times New Roman" w:hAnsi="Times New Roman" w:cs="Times New Roman"/>
                <w:sz w:val="28"/>
                <w:szCs w:val="28"/>
              </w:rPr>
              <w:t>государство</w:t>
            </w:r>
            <w:r w:rsidR="009D2F49" w:rsidRPr="008F33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5C0434F" w14:textId="1267C257" w:rsidR="00405F4C" w:rsidRDefault="00405F4C" w:rsidP="009D2F49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формы</w:t>
            </w:r>
            <w:r w:rsidR="008967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2F49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первых общегосударственных учреждений, </w:t>
            </w:r>
          </w:p>
          <w:p w14:paraId="347BFEB6" w14:textId="3861FBB3" w:rsidR="005511D2" w:rsidRPr="008F3377" w:rsidRDefault="00405F4C" w:rsidP="009D2F49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="009D2F49" w:rsidRPr="008F3377">
              <w:rPr>
                <w:rFonts w:ascii="Times New Roman" w:hAnsi="Times New Roman" w:cs="Times New Roman"/>
                <w:sz w:val="28"/>
                <w:szCs w:val="28"/>
              </w:rPr>
              <w:t>ворянск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9D2F49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ополчен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="009D2F49" w:rsidRPr="008F3377">
              <w:rPr>
                <w:rFonts w:ascii="Times New Roman" w:hAnsi="Times New Roman" w:cs="Times New Roman"/>
                <w:sz w:val="28"/>
                <w:szCs w:val="28"/>
              </w:rPr>
              <w:t>, системы связи</w:t>
            </w:r>
            <w:r w:rsidR="001C0C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11D2" w:rsidRPr="008F3377" w14:paraId="49D5C695" w14:textId="77777777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D9F2F" w14:textId="77777777" w:rsidR="005511D2" w:rsidRPr="008F3377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CFD59" w14:textId="52252C06" w:rsidR="00405F4C" w:rsidRDefault="005511D2" w:rsidP="008F7261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На основе анализа полученной из различных источников информации</w:t>
            </w:r>
            <w:r w:rsidR="00405F4C">
              <w:rPr>
                <w:rFonts w:ascii="Times New Roman" w:hAnsi="Times New Roman" w:cs="Times New Roman"/>
                <w:sz w:val="28"/>
                <w:szCs w:val="28"/>
              </w:rPr>
              <w:t xml:space="preserve"> (параграф учебника, видеофрагменты, исторические документы)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B9632E" w14:textId="4D53BF3C" w:rsidR="00405F4C" w:rsidRDefault="00405F4C" w:rsidP="00405F4C">
            <w:pPr>
              <w:pStyle w:val="ParagraphStyl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</w:t>
            </w:r>
            <w:r w:rsidR="005511D2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исторические знания данной эпохи в нестандартных ситуациях;</w:t>
            </w:r>
          </w:p>
          <w:p w14:paraId="55C7247E" w14:textId="179262F6" w:rsidR="00405F4C" w:rsidRDefault="00405F4C" w:rsidP="00405F4C">
            <w:pPr>
              <w:pStyle w:val="ParagraphStyl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Узнать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об основных событиях России в XV – XVI </w:t>
            </w:r>
            <w:proofErr w:type="spellStart"/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11D2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работы с текстом учебника, с исторической картой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511D2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анимированной презентацией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видеофрагментами из документального цикла</w:t>
            </w:r>
          </w:p>
          <w:p w14:paraId="0F89C685" w14:textId="1508A5B0" w:rsidR="00405F4C" w:rsidRDefault="008967BE" w:rsidP="00405F4C">
            <w:pPr>
              <w:pStyle w:val="ParagraphStyle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«Романовы: </w:t>
            </w:r>
            <w:r w:rsidR="00405F4C">
              <w:rPr>
                <w:rFonts w:ascii="Times New Roman" w:hAnsi="Times New Roman" w:cs="Times New Roman"/>
                <w:sz w:val="28"/>
                <w:szCs w:val="28"/>
              </w:rPr>
              <w:t>к 400</w:t>
            </w:r>
            <w:r w:rsidR="005511D2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5F4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511D2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5F4C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405F4C">
              <w:rPr>
                <w:rFonts w:ascii="Times New Roman" w:hAnsi="Times New Roman" w:cs="Times New Roman"/>
                <w:sz w:val="28"/>
                <w:szCs w:val="28"/>
              </w:rPr>
              <w:t xml:space="preserve"> династии)</w:t>
            </w:r>
          </w:p>
          <w:p w14:paraId="5B45D384" w14:textId="7933FA19" w:rsidR="00C90842" w:rsidRDefault="00405F4C" w:rsidP="00405F4C">
            <w:pPr>
              <w:pStyle w:val="ParagraphStyl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</w:t>
            </w:r>
            <w:r w:rsidR="005511D2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0842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</w:t>
            </w:r>
            <w:r w:rsidR="005511D2" w:rsidRPr="008F3377">
              <w:rPr>
                <w:rFonts w:ascii="Times New Roman" w:hAnsi="Times New Roman" w:cs="Times New Roman"/>
                <w:sz w:val="28"/>
                <w:szCs w:val="28"/>
              </w:rPr>
              <w:t>логические</w:t>
            </w:r>
            <w:r w:rsidR="00C90842">
              <w:rPr>
                <w:rFonts w:ascii="Times New Roman" w:hAnsi="Times New Roman" w:cs="Times New Roman"/>
                <w:sz w:val="28"/>
                <w:szCs w:val="28"/>
              </w:rPr>
              <w:t>, причинно-следственные</w:t>
            </w:r>
            <w:r w:rsidR="005511D2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связи между процесс</w:t>
            </w:r>
            <w:r w:rsidR="00C90842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5511D2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фо</w:t>
            </w:r>
            <w:r w:rsidR="001A47FB">
              <w:rPr>
                <w:rFonts w:ascii="Times New Roman" w:hAnsi="Times New Roman" w:cs="Times New Roman"/>
                <w:sz w:val="28"/>
                <w:szCs w:val="28"/>
              </w:rPr>
              <w:t xml:space="preserve">рмирования единых государств в </w:t>
            </w:r>
            <w:r w:rsidR="005511D2" w:rsidRPr="008F3377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 w:rsidR="00C9084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C90842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Западной Европе</w:t>
            </w:r>
            <w:r w:rsidR="005511D2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BD086F2" w14:textId="644DBAFE" w:rsidR="008F7261" w:rsidRPr="008F3377" w:rsidRDefault="00C90842" w:rsidP="00405F4C">
            <w:pPr>
              <w:pStyle w:val="ParagraphStyl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Хронологически определить:</w:t>
            </w:r>
            <w:r w:rsidR="005511D2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7261" w:rsidRPr="008F3377">
              <w:rPr>
                <w:rFonts w:ascii="Times New Roman" w:hAnsi="Times New Roman" w:cs="Times New Roman"/>
                <w:sz w:val="28"/>
                <w:szCs w:val="28"/>
              </w:rPr>
              <w:t>когда завершилось объединение северо-восточных и северо-западных русских земель вокруг Москвы? 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8F7261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F7261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стоял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F7261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перед великими князьями после завершения объединения русских земель вокруг Москвы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5511D2" w:rsidRPr="008F3377" w14:paraId="670A6060" w14:textId="77777777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025B6" w14:textId="77777777" w:rsidR="005511D2" w:rsidRPr="008F3377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379F4" w14:textId="7590A881" w:rsidR="00D17A04" w:rsidRPr="008F3377" w:rsidRDefault="005511D2" w:rsidP="00D17A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История России. Поурочные рекомендации. 7 класс: пособие для учителей общеобразоват</w:t>
            </w:r>
            <w:r w:rsidR="00C90842">
              <w:rPr>
                <w:rFonts w:ascii="Times New Roman" w:hAnsi="Times New Roman" w:cs="Times New Roman"/>
                <w:sz w:val="28"/>
                <w:szCs w:val="28"/>
              </w:rPr>
              <w:t>ельных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/ О. Н. Жу</w:t>
            </w:r>
            <w:r w:rsidR="00A35CAB" w:rsidRPr="008F3377">
              <w:rPr>
                <w:rFonts w:ascii="Times New Roman" w:hAnsi="Times New Roman" w:cs="Times New Roman"/>
                <w:sz w:val="28"/>
                <w:szCs w:val="28"/>
              </w:rPr>
              <w:t>равлева. — М.: Просвещение, 20</w:t>
            </w:r>
            <w:r w:rsidR="00A33BF2" w:rsidRPr="008F337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. — 160 с., рабочая тетрадь к учебнику, презентация, Электронное приложение</w:t>
            </w:r>
            <w:r w:rsidR="00D17A04" w:rsidRPr="008F33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7A04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Карта «Завершение объединения русских земель вокруг Москвы при Иване III и Василии III». </w:t>
            </w:r>
          </w:p>
        </w:tc>
      </w:tr>
      <w:tr w:rsidR="005511D2" w:rsidRPr="008F3377" w14:paraId="6579D0C0" w14:textId="77777777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041CE" w14:textId="77777777" w:rsidR="005511D2" w:rsidRPr="008F3377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 урока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94A23" w14:textId="2FF9ED3F" w:rsidR="00CF785B" w:rsidRPr="008F3377" w:rsidRDefault="00CF785B" w:rsidP="00CF785B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08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Государи всея Руси.</w:t>
            </w:r>
          </w:p>
          <w:p w14:paraId="11EDF370" w14:textId="749B7FB8" w:rsidR="00CF785B" w:rsidRPr="008F3377" w:rsidRDefault="00CF785B" w:rsidP="00CF785B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C908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Завершение объединения русских земель.</w:t>
            </w:r>
          </w:p>
          <w:p w14:paraId="70A0D78B" w14:textId="2795FC1D" w:rsidR="005511D2" w:rsidRPr="008F3377" w:rsidRDefault="00CF785B" w:rsidP="00CF785B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08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Как управлялось</w:t>
            </w:r>
            <w:r w:rsidR="00C908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государство</w:t>
            </w:r>
            <w:r w:rsidR="00CF0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11D2" w:rsidRPr="008F3377" w14:paraId="3394EB6F" w14:textId="77777777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31EB" w14:textId="77777777" w:rsidR="005511D2" w:rsidRPr="008F3377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lastRenderedPageBreak/>
              <w:t>м</w:t>
            </w: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етоды и формы </w:t>
            </w: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обучения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AEFF7" w14:textId="24F7379A" w:rsidR="005511D2" w:rsidRPr="008F3377" w:rsidRDefault="005511D2" w:rsidP="00AF0A75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0270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Методы</w:t>
            </w:r>
            <w:r w:rsidRPr="008F337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метод проблемного обучения, технология сотрудничества</w:t>
            </w:r>
            <w:r w:rsidR="00456E96" w:rsidRPr="00E424E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456E96" w:rsidRPr="00E424E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здоровьесберегающ</w:t>
            </w:r>
            <w:r w:rsidR="0008213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ая</w:t>
            </w:r>
            <w:proofErr w:type="spellEnd"/>
            <w:r w:rsidR="00456E96" w:rsidRPr="00E424E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технологи</w:t>
            </w:r>
            <w:r w:rsidR="0008213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</w:t>
            </w:r>
            <w:r w:rsidR="00456E96" w:rsidRPr="00E424E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исследовательский метод в обучении, технология оценивания учебных успехов.</w:t>
            </w:r>
            <w:r w:rsidR="00456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14D0A4" w14:textId="77777777" w:rsidR="005511D2" w:rsidRPr="008F3377" w:rsidRDefault="005511D2" w:rsidP="00AF0A75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60270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Формы</w:t>
            </w:r>
            <w:r w:rsidRPr="008F337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паре и в группе, фронтальная, составление генеалогической таблицы</w:t>
            </w:r>
          </w:p>
        </w:tc>
      </w:tr>
      <w:tr w:rsidR="005511D2" w:rsidRPr="008F3377" w14:paraId="09B7961B" w14:textId="77777777" w:rsidTr="00AF0A75">
        <w:trPr>
          <w:trHeight w:val="1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E294" w14:textId="5D1C86DE" w:rsidR="005511D2" w:rsidRPr="008F3377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понятия</w:t>
            </w:r>
            <w:r w:rsidR="005615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термины</w:t>
            </w:r>
          </w:p>
        </w:tc>
        <w:tc>
          <w:tcPr>
            <w:tcW w:w="1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3908" w14:textId="5B9FA664" w:rsidR="005615A1" w:rsidRPr="00361A8A" w:rsidRDefault="005615A1" w:rsidP="007E1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A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даты: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 xml:space="preserve"> 1462—1505 гг. — правление Ивана III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>1505—1533 гг. — правление Василия III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CB93F21" w14:textId="3B1CD0E2" w:rsidR="005511D2" w:rsidRPr="008F3377" w:rsidRDefault="007E1EDE" w:rsidP="007E1E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>Боярская дума</w:t>
            </w:r>
            <w:r w:rsidR="005615A1" w:rsidRPr="00361A8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 xml:space="preserve"> «Государев двор»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>азна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>ворцы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>ети боярские»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, н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>аместник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>риказы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>ормление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>олость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>езд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н, п</w:t>
            </w:r>
            <w:r w:rsidRPr="00361A8A">
              <w:rPr>
                <w:rFonts w:ascii="Times New Roman" w:hAnsi="Times New Roman" w:cs="Times New Roman"/>
                <w:sz w:val="28"/>
                <w:szCs w:val="28"/>
              </w:rPr>
              <w:t>оместье.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11D2" w:rsidRPr="008F3377" w14:paraId="0086D56A" w14:textId="77777777" w:rsidTr="00AF0A75">
        <w:trPr>
          <w:trHeight w:val="12"/>
        </w:trPr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375D" w14:textId="77777777" w:rsidR="005511D2" w:rsidRPr="008F3377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5511D2" w:rsidRPr="008F3377" w14:paraId="79EB7430" w14:textId="77777777" w:rsidTr="00AF0A75">
        <w:trPr>
          <w:trHeight w:val="12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E2D4" w14:textId="63B61266" w:rsidR="005511D2" w:rsidRPr="008F3377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</w:t>
            </w:r>
            <w:r w:rsidR="00361A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УДД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B603" w14:textId="77777777" w:rsidR="005511D2" w:rsidRPr="008F3377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Метапредметные УУД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4B9D" w14:textId="77777777" w:rsidR="005511D2" w:rsidRPr="008F3377" w:rsidRDefault="005511D2" w:rsidP="00AF0A7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УУД</w:t>
            </w:r>
          </w:p>
        </w:tc>
      </w:tr>
      <w:tr w:rsidR="005511D2" w:rsidRPr="008F3377" w14:paraId="384DDF98" w14:textId="77777777" w:rsidTr="00AF0A75">
        <w:trPr>
          <w:trHeight w:val="12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5171" w14:textId="2435D67D" w:rsidR="005511D2" w:rsidRDefault="00456E96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9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Учащиеся смогут научиться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  <w:r w:rsidR="005511D2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характеризовать свои потребности и способности; проявлять личностные свойства в основных видах деятельности.</w:t>
            </w:r>
          </w:p>
          <w:p w14:paraId="40724CE1" w14:textId="7BFC3AE9" w:rsidR="00456E96" w:rsidRDefault="00456E96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A24D92" w14:textId="54CEA51A" w:rsidR="005511D2" w:rsidRPr="008F3377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9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Получат возможность</w:t>
            </w:r>
            <w:r w:rsidR="00456E96" w:rsidRPr="00456E96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 xml:space="preserve"> совершенствовать умения</w:t>
            </w:r>
            <w:r w:rsidRPr="008F337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текстом учебника; анализировать схемы и таблицы; высказывать собственное мнение, суждения, применять исторические знания для выявления и сохранения исторических и культурных памятников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 xml:space="preserve"> своей страны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; определять понятия;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устанавливать</w:t>
            </w:r>
            <w:r w:rsidR="00456E96"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логические,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причинно-следственные связи, делать </w:t>
            </w:r>
            <w:r w:rsidR="00456E96">
              <w:rPr>
                <w:rFonts w:ascii="Times New Roman" w:hAnsi="Times New Roman" w:cs="Times New Roman"/>
                <w:sz w:val="28"/>
                <w:szCs w:val="28"/>
              </w:rPr>
              <w:t>аргументированные выводы и обосновывать свою точку зрения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94A3" w14:textId="085DDB8A" w:rsidR="005511D2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  <w:r w:rsidR="00361A8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361A8A" w:rsidRPr="00361A8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формируются умения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ать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причинно-следственные связи и зависимости между объектами. Получать необходимую информацию, аргументировать свою точку зрения, умение организовывать сотрудничество и совместную деятельность с учителем, другими учениками и работать самостоятельно, формирование умений сравнивать, обобщать факты и понятия; развитие у учащихся самостоятельности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ответственности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; развитие внимательности при поиске ошибок</w:t>
            </w:r>
            <w:r w:rsidR="00456E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EFA746" w14:textId="16A0BE60" w:rsidR="00456E96" w:rsidRDefault="00456E96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B419E1" w14:textId="77777777" w:rsidR="00361A8A" w:rsidRPr="008F3377" w:rsidRDefault="00361A8A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00E657" w14:textId="2C358068" w:rsidR="005511D2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планируют цели и способы взаимодействия; обмениваются мнениями, слушают друг друга, понимают позицию партнера, в том числе и отличную от своей, согласовывают действия с партнером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>, учатся корректно вести диалог в паре, группе.</w:t>
            </w:r>
          </w:p>
          <w:p w14:paraId="593F2D49" w14:textId="67B93018" w:rsidR="00456E96" w:rsidRDefault="00456E96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9AF45" w14:textId="77777777" w:rsidR="00456E96" w:rsidRPr="008F3377" w:rsidRDefault="00456E96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16920" w14:textId="3CAE80E5" w:rsidR="005511D2" w:rsidRPr="008F3377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Регулятивные: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принимают и сохраняют учебную задачу; учитывают выделенные учителем ориентиры действия;</w:t>
            </w:r>
            <w:r w:rsidRPr="008F337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361A8A">
              <w:rPr>
                <w:rFonts w:ascii="Times New Roman" w:hAnsi="Times New Roman" w:cs="Times New Roman"/>
                <w:iCs/>
                <w:sz w:val="28"/>
                <w:szCs w:val="28"/>
              </w:rPr>
              <w:t>учатся овладевать</w:t>
            </w:r>
            <w:r w:rsidRPr="008F337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приёмами контроля и самоконтроля усвоения изученного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CB67" w14:textId="5B8641F2" w:rsidR="005511D2" w:rsidRDefault="005511D2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</w:t>
            </w:r>
            <w:r w:rsidR="00456E96">
              <w:rPr>
                <w:rFonts w:ascii="Times New Roman" w:hAnsi="Times New Roman" w:cs="Times New Roman"/>
                <w:sz w:val="28"/>
                <w:szCs w:val="28"/>
              </w:rPr>
              <w:t xml:space="preserve"> у учащихся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чувства</w:t>
            </w:r>
            <w:r w:rsidR="00456E96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патриотизма, гордости за </w:t>
            </w:r>
            <w:proofErr w:type="gramStart"/>
            <w:r w:rsidR="00456E96">
              <w:rPr>
                <w:rFonts w:ascii="Times New Roman" w:hAnsi="Times New Roman" w:cs="Times New Roman"/>
                <w:sz w:val="28"/>
                <w:szCs w:val="28"/>
              </w:rPr>
              <w:t>свою  Родину</w:t>
            </w:r>
            <w:proofErr w:type="gramEnd"/>
            <w:r w:rsidR="00456E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само- и взаимоуважения; развитие сотрудничества при работе в парах; воспитание интереса к истории как наук</w:t>
            </w:r>
            <w:r w:rsidR="00456E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C18396" w14:textId="77777777" w:rsidR="00456E96" w:rsidRDefault="00456E96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AE271" w14:textId="52A3CC09" w:rsidR="00456E96" w:rsidRPr="008F3377" w:rsidRDefault="00456E96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проявляют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заинтересованность не только в личном успехе, но и в решении проблемных заданий всей группой; выражают положительное отношение к процессу познания; адекватно понимают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принимают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причины успешности/неуспешности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своей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учебной деятельности.</w:t>
            </w:r>
          </w:p>
        </w:tc>
      </w:tr>
    </w:tbl>
    <w:p w14:paraId="1E879C31" w14:textId="3174594C" w:rsidR="005511D2" w:rsidRPr="008F3377" w:rsidRDefault="005511D2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A82236" w14:textId="2D355858" w:rsidR="00A33BF2" w:rsidRPr="008F3377" w:rsidRDefault="00A33BF2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94AF98" w14:textId="0D93A50A" w:rsidR="00F774D3" w:rsidRDefault="00F774D3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2F2DEC" w14:textId="5101A6E7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6CC29C" w14:textId="3272BA95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6CACC9" w14:textId="422D7FE0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8F7ABB" w14:textId="29644747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0F457D" w14:textId="6FE985F4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C4CEA9" w14:textId="55390E52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E75368" w14:textId="2D777AAC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A9F3AC" w14:textId="21F5E980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0B8912" w14:textId="3F9672DF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C1AE41" w14:textId="6646B3E6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7078EA" w14:textId="12DB743D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0709BA" w14:textId="110CD594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6A3A4D" w14:textId="6A4B63E7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447D24" w14:textId="0381C152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E22834" w14:textId="362D1C52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A44FED" w14:textId="3BBBF4A6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A56543" w14:textId="77777777" w:rsidR="00941B41" w:rsidRDefault="00941B41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D996FE" w14:textId="5982924C" w:rsidR="00361A8A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0558FB" w14:textId="77777777" w:rsidR="00361A8A" w:rsidRPr="008F3377" w:rsidRDefault="00361A8A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FD2B3" w14:textId="77777777" w:rsidR="005511D2" w:rsidRPr="008F3377" w:rsidRDefault="005511D2" w:rsidP="00551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ОРГАНИЗАЦИОННАЯ СТРУКТУРА УРОКА</w:t>
      </w:r>
    </w:p>
    <w:tbl>
      <w:tblPr>
        <w:tblStyle w:val="a3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5103"/>
        <w:gridCol w:w="2977"/>
        <w:gridCol w:w="4394"/>
      </w:tblGrid>
      <w:tr w:rsidR="00944919" w:rsidRPr="008F3377" w14:paraId="1424475C" w14:textId="77777777" w:rsidTr="00456E96">
        <w:trPr>
          <w:cantSplit/>
          <w:trHeight w:val="1040"/>
          <w:tblHeader/>
        </w:trPr>
        <w:tc>
          <w:tcPr>
            <w:tcW w:w="2694" w:type="dxa"/>
          </w:tcPr>
          <w:p w14:paraId="69C30121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0F4299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  <w:p w14:paraId="597AF233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CAA69DD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14:paraId="10AC2D3D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66C228D1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A4D63B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977" w:type="dxa"/>
          </w:tcPr>
          <w:p w14:paraId="6BBB7C62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9FAB79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  <w:p w14:paraId="1281FBC7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</w:p>
        </w:tc>
        <w:tc>
          <w:tcPr>
            <w:tcW w:w="4394" w:type="dxa"/>
          </w:tcPr>
          <w:p w14:paraId="1018F450" w14:textId="77777777" w:rsidR="00944919" w:rsidRPr="008F3377" w:rsidRDefault="00944919" w:rsidP="00944919">
            <w:pPr>
              <w:autoSpaceDE w:val="0"/>
              <w:autoSpaceDN w:val="0"/>
              <w:adjustRightInd w:val="0"/>
              <w:spacing w:after="0" w:line="240" w:lineRule="auto"/>
              <w:ind w:left="711" w:hanging="7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616DA4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sz w:val="28"/>
                <w:szCs w:val="28"/>
              </w:rPr>
              <w:t>Универсальные</w:t>
            </w:r>
          </w:p>
          <w:p w14:paraId="3CB7F87B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действия</w:t>
            </w:r>
          </w:p>
          <w:p w14:paraId="78C46098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sz w:val="28"/>
                <w:szCs w:val="28"/>
              </w:rPr>
              <w:t>(УУД)</w:t>
            </w:r>
          </w:p>
        </w:tc>
      </w:tr>
      <w:tr w:rsidR="00944919" w:rsidRPr="008F3377" w14:paraId="05D06C8B" w14:textId="77777777" w:rsidTr="00456E96">
        <w:tc>
          <w:tcPr>
            <w:tcW w:w="2694" w:type="dxa"/>
          </w:tcPr>
          <w:p w14:paraId="4ED24C3E" w14:textId="021DC314" w:rsidR="00944919" w:rsidRPr="005615A1" w:rsidRDefault="005615A1" w:rsidP="005615A1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  <w:p w14:paraId="74C3CCB9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Мотивация</w:t>
            </w:r>
          </w:p>
          <w:p w14:paraId="1691CC1F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учеб-</w:t>
            </w:r>
          </w:p>
          <w:p w14:paraId="1FBF44D9" w14:textId="727C6182" w:rsidR="00944919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ной</w:t>
            </w:r>
            <w:r w:rsidR="005615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  <w:p w14:paraId="0163F002" w14:textId="2253449B" w:rsidR="00C90842" w:rsidRDefault="00C9084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</w:p>
          <w:p w14:paraId="152236BF" w14:textId="05C2CD0F" w:rsidR="00C90842" w:rsidRPr="008F3377" w:rsidRDefault="00835260" w:rsidP="00361A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готовности к уроку, установление эмоционального контакта, мотивация к учебной деятельности.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14:paraId="5C9AFF8C" w14:textId="06DE838A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6E96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5103" w:type="dxa"/>
          </w:tcPr>
          <w:p w14:paraId="239D3ED7" w14:textId="530FA2CD" w:rsidR="00944919" w:rsidRDefault="00CF0C03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Учитель: «</w:t>
            </w:r>
            <w:r w:rsidR="00944919">
              <w:rPr>
                <w:rFonts w:ascii="Times New Roman" w:hAnsi="Times New Roman" w:cs="Times New Roman"/>
                <w:sz w:val="28"/>
                <w:szCs w:val="28"/>
              </w:rPr>
              <w:t xml:space="preserve">Добрый день, ребята! Рада приветствовать </w:t>
            </w:r>
            <w:r w:rsidR="007367CB">
              <w:rPr>
                <w:rFonts w:ascii="Times New Roman" w:hAnsi="Times New Roman" w:cs="Times New Roman"/>
                <w:sz w:val="28"/>
                <w:szCs w:val="28"/>
              </w:rPr>
              <w:t xml:space="preserve">всех вас </w:t>
            </w:r>
            <w:r w:rsidR="00E31938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944919">
              <w:rPr>
                <w:rFonts w:ascii="Times New Roman" w:hAnsi="Times New Roman" w:cs="Times New Roman"/>
                <w:sz w:val="28"/>
                <w:szCs w:val="28"/>
              </w:rPr>
              <w:t>нашем занятии, надеюсь на наше взаимное сотрудничест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во, поддержку и </w:t>
            </w:r>
            <w:r w:rsidR="00944919">
              <w:rPr>
                <w:rFonts w:ascii="Times New Roman" w:hAnsi="Times New Roman" w:cs="Times New Roman"/>
                <w:sz w:val="28"/>
                <w:szCs w:val="28"/>
              </w:rPr>
              <w:t>совместную результативную деятельность</w:t>
            </w:r>
            <w:r w:rsidR="007367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D417D03" w14:textId="38A3A974" w:rsidR="00361A8A" w:rsidRPr="00456E96" w:rsidRDefault="00361A8A" w:rsidP="00361A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Формулировка,</w:t>
            </w:r>
            <w:r w:rsidR="00E319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E96">
              <w:rPr>
                <w:rFonts w:ascii="Times New Roman" w:hAnsi="Times New Roman" w:cs="Times New Roman"/>
                <w:sz w:val="28"/>
                <w:szCs w:val="28"/>
              </w:rPr>
              <w:t>постановк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31938">
              <w:rPr>
                <w:rFonts w:ascii="Times New Roman" w:hAnsi="Times New Roman" w:cs="Times New Roman"/>
                <w:sz w:val="28"/>
                <w:szCs w:val="28"/>
              </w:rPr>
              <w:t xml:space="preserve"> цели, задач </w:t>
            </w:r>
            <w:r w:rsidRPr="00456E96">
              <w:rPr>
                <w:rFonts w:ascii="Times New Roman" w:hAnsi="Times New Roman" w:cs="Times New Roman"/>
                <w:sz w:val="28"/>
                <w:szCs w:val="28"/>
              </w:rPr>
              <w:t xml:space="preserve">урока </w:t>
            </w:r>
            <w:r w:rsidR="00E31938"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456E96">
              <w:rPr>
                <w:rFonts w:ascii="Times New Roman" w:hAnsi="Times New Roman" w:cs="Times New Roman"/>
                <w:sz w:val="28"/>
                <w:szCs w:val="28"/>
              </w:rPr>
              <w:t>учащимися.</w:t>
            </w:r>
          </w:p>
          <w:p w14:paraId="5502A5C0" w14:textId="77777777" w:rsidR="00361A8A" w:rsidRDefault="00361A8A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1A4B2" w14:textId="1080048A" w:rsidR="003A7490" w:rsidRDefault="00E31938" w:rsidP="00361A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Учитель: «Давайте с вами обратим внимание на </w:t>
            </w:r>
            <w:r w:rsidR="00944919" w:rsidRPr="00C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карту русских земель к началу XVI в</w:t>
            </w:r>
            <w:r w:rsidR="003A74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сформулируйте пожалуйста ответы на эти вопросы</w:t>
            </w:r>
            <w:r w:rsidR="00361A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»:</w:t>
            </w:r>
          </w:p>
          <w:p w14:paraId="64046EC6" w14:textId="6AED0599" w:rsidR="003A7490" w:rsidRDefault="003A7490" w:rsidP="006F05B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944919" w:rsidRPr="00C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Какие актуальные, на ваш взгляд, задачи стояли перед правителями? </w:t>
            </w:r>
          </w:p>
          <w:p w14:paraId="203F58FB" w14:textId="77777777" w:rsidR="003A7490" w:rsidRDefault="003A7490" w:rsidP="006F05B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944919" w:rsidRPr="00C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Какое значение для экономического и политического развития Российского государства имело объединение северо-восточных и северо-западных русских земель вокруг Москвы? </w:t>
            </w:r>
          </w:p>
          <w:p w14:paraId="19F4FFA9" w14:textId="45496F6F" w:rsidR="00944919" w:rsidRPr="00CF0C03" w:rsidRDefault="003A7490" w:rsidP="006F05B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944919" w:rsidRPr="00C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нужно было предпринять правителям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того времени</w:t>
            </w:r>
            <w:r w:rsidR="00944919" w:rsidRPr="00CF0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централизации государства?</w:t>
            </w:r>
          </w:p>
        </w:tc>
        <w:tc>
          <w:tcPr>
            <w:tcW w:w="2977" w:type="dxa"/>
          </w:tcPr>
          <w:p w14:paraId="6700C272" w14:textId="71158404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Слушают и обсуждают тему урока, обсуждают цели</w:t>
            </w:r>
            <w:r w:rsidR="00E31938">
              <w:rPr>
                <w:rFonts w:ascii="Times New Roman" w:hAnsi="Times New Roman" w:cs="Times New Roman"/>
                <w:sz w:val="28"/>
                <w:szCs w:val="28"/>
              </w:rPr>
              <w:t xml:space="preserve">, задачи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урока и пытаются самостоятельно их формулировать. </w:t>
            </w:r>
          </w:p>
          <w:p w14:paraId="23307744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Высказывать и аргументировать</w:t>
            </w:r>
          </w:p>
          <w:p w14:paraId="155C3C1B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собственные суждения.</w:t>
            </w:r>
          </w:p>
          <w:p w14:paraId="0E7A8777" w14:textId="77777777" w:rsidR="00944919" w:rsidRPr="008F3377" w:rsidRDefault="00944919" w:rsidP="007F1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Применять ранее изученные понятия в историческом контексте. Прогнозировать последствия, значение исторических процессов и явлений. Определять учебную задачу, алгоритм познавательной деятельности (под руководством учителя)</w:t>
            </w:r>
          </w:p>
        </w:tc>
        <w:tc>
          <w:tcPr>
            <w:tcW w:w="4394" w:type="dxa"/>
          </w:tcPr>
          <w:p w14:paraId="5CA02E3F" w14:textId="77777777" w:rsidR="003A7490" w:rsidRDefault="003A7490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7182E73F" w14:textId="19D1A752" w:rsidR="0060270D" w:rsidRDefault="003A7490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Познавательные: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стремятся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активной познавательной деятельности, получают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необходимую информацию,</w:t>
            </w:r>
            <w:r w:rsidR="00E31938">
              <w:rPr>
                <w:rFonts w:ascii="Times New Roman" w:hAnsi="Times New Roman" w:cs="Times New Roman"/>
                <w:sz w:val="28"/>
                <w:szCs w:val="28"/>
              </w:rPr>
              <w:t xml:space="preserve"> учатся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аргументировать свою точку зрения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0270D">
              <w:rPr>
                <w:rFonts w:ascii="Times New Roman" w:hAnsi="Times New Roman" w:cs="Times New Roman"/>
                <w:sz w:val="28"/>
                <w:szCs w:val="28"/>
              </w:rPr>
              <w:t>устанавливать причинно- следственные связи.</w:t>
            </w:r>
          </w:p>
          <w:p w14:paraId="10CF1C09" w14:textId="0780E764" w:rsidR="003A7490" w:rsidRDefault="003A7490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ED9A3E" w14:textId="1DD1DD71" w:rsidR="00944919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</w:t>
            </w:r>
            <w:r w:rsidRPr="008F33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="003A749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3A7490" w:rsidRPr="006027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совместно с учителем и</w:t>
            </w:r>
            <w:r w:rsidR="003A749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самостоятельно формулируют цели</w:t>
            </w:r>
            <w:r w:rsidR="003A7490">
              <w:rPr>
                <w:rFonts w:ascii="Times New Roman" w:hAnsi="Times New Roman" w:cs="Times New Roman"/>
                <w:sz w:val="28"/>
                <w:szCs w:val="28"/>
              </w:rPr>
              <w:t>, задачи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урока после предварительного обсуждения</w:t>
            </w:r>
          </w:p>
          <w:p w14:paraId="5965ADA4" w14:textId="77777777" w:rsidR="00944919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43105E" w14:textId="243838A8" w:rsidR="00944919" w:rsidRPr="008F3377" w:rsidRDefault="00944919" w:rsidP="00944919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познавательную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активность во взаимодействии для решения коммуникативных и познавательных задач,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ставят проблемные задачи</w:t>
            </w:r>
            <w:r w:rsidR="0060270D">
              <w:rPr>
                <w:rFonts w:ascii="Times New Roman" w:hAnsi="Times New Roman" w:cs="Times New Roman"/>
                <w:sz w:val="28"/>
                <w:szCs w:val="28"/>
              </w:rPr>
              <w:t xml:space="preserve"> и вопросы.</w:t>
            </w:r>
          </w:p>
          <w:p w14:paraId="11C0F314" w14:textId="287858A6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44919" w:rsidRPr="008F3377" w14:paraId="0FF538F5" w14:textId="77777777" w:rsidTr="00456E96">
        <w:trPr>
          <w:trHeight w:val="1508"/>
        </w:trPr>
        <w:tc>
          <w:tcPr>
            <w:tcW w:w="2694" w:type="dxa"/>
          </w:tcPr>
          <w:p w14:paraId="27E0C0FA" w14:textId="7B82A2F0" w:rsidR="00944919" w:rsidRPr="008F3377" w:rsidRDefault="005615A1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 Этап</w:t>
            </w:r>
          </w:p>
          <w:p w14:paraId="7457FE4D" w14:textId="3C94A68C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</w:t>
            </w:r>
            <w:r w:rsidR="00C908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новых </w:t>
            </w:r>
          </w:p>
          <w:p w14:paraId="5881DE70" w14:textId="6163C88F" w:rsidR="00944919" w:rsidRDefault="00C9084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r w:rsidR="00944919"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наний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4C11F5EF" w14:textId="6C227928" w:rsidR="00C90842" w:rsidRDefault="00C9084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</w:p>
          <w:p w14:paraId="44CD0790" w14:textId="77777777" w:rsidR="00C90842" w:rsidRPr="00456E96" w:rsidRDefault="00C90842" w:rsidP="00C9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96">
              <w:rPr>
                <w:rFonts w:ascii="Times New Roman" w:hAnsi="Times New Roman" w:cs="Times New Roman"/>
                <w:sz w:val="28"/>
                <w:szCs w:val="28"/>
              </w:rPr>
              <w:t>Создать</w:t>
            </w:r>
          </w:p>
          <w:p w14:paraId="2894C37E" w14:textId="1FDDFD7D" w:rsidR="00C90842" w:rsidRPr="00456E96" w:rsidRDefault="00C90842" w:rsidP="00C9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96">
              <w:rPr>
                <w:rFonts w:ascii="Times New Roman" w:hAnsi="Times New Roman" w:cs="Times New Roman"/>
                <w:sz w:val="28"/>
                <w:szCs w:val="28"/>
              </w:rPr>
              <w:t xml:space="preserve">условия для возникновения у обучающихся внутренней потребности 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осознанного </w:t>
            </w:r>
            <w:r w:rsidRPr="00456E96">
              <w:rPr>
                <w:rFonts w:ascii="Times New Roman" w:hAnsi="Times New Roman" w:cs="Times New Roman"/>
                <w:sz w:val="28"/>
                <w:szCs w:val="28"/>
              </w:rPr>
              <w:t>включения в учебную деятельность.</w:t>
            </w:r>
          </w:p>
          <w:p w14:paraId="6EC3B4C0" w14:textId="5DDF3F07" w:rsidR="00C90842" w:rsidRPr="008F3377" w:rsidRDefault="00C9084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64FA0F6D" w14:textId="05774603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615A1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5103" w:type="dxa"/>
          </w:tcPr>
          <w:p w14:paraId="28D43A7B" w14:textId="536EEA55" w:rsidR="00944919" w:rsidRDefault="00944919" w:rsidP="002D431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Изложите с опорой на составленный ранее план предпосылки формирования единого Российского государства.</w:t>
            </w:r>
          </w:p>
          <w:p w14:paraId="6120A96D" w14:textId="77777777" w:rsidR="0060270D" w:rsidRPr="008F3377" w:rsidRDefault="0060270D" w:rsidP="002D4313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0D44E62" w14:textId="6B64EE3A" w:rsidR="00C90842" w:rsidRPr="00C90842" w:rsidRDefault="00CF0C03" w:rsidP="0060270D">
            <w:pPr>
              <w:pStyle w:val="ParagraphStyle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0270D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Учитель:</w:t>
            </w:r>
            <w:r w:rsidR="0060270D" w:rsidRPr="006027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027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Ребята!</w:t>
            </w:r>
            <w:r w:rsidR="006027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Проблемная задача нашего урока такова</w:t>
            </w:r>
            <w:r w:rsidR="006027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908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C90842" w:rsidRPr="006027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509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ам с вами необходимо доказать, </w:t>
            </w:r>
            <w:r w:rsidR="00C90842" w:rsidRPr="006027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деятельность правителей России способствовала развитию страны</w:t>
            </w:r>
            <w:r w:rsidR="004509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более прогрессивном плане, «</w:t>
            </w:r>
            <w:r w:rsidR="00C90842" w:rsidRPr="006027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идти в ногу со временем»</w:t>
            </w:r>
          </w:p>
        </w:tc>
        <w:tc>
          <w:tcPr>
            <w:tcW w:w="2977" w:type="dxa"/>
          </w:tcPr>
          <w:p w14:paraId="1BCFED4E" w14:textId="77777777" w:rsidR="00944919" w:rsidRPr="008F3377" w:rsidRDefault="00944919" w:rsidP="00375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Раскрывать (под руководством учителя) связь между социально-экономическим и политическим развитием государства.</w:t>
            </w:r>
          </w:p>
          <w:p w14:paraId="12CF8BCD" w14:textId="77777777" w:rsidR="00944919" w:rsidRPr="008F3377" w:rsidRDefault="00944919" w:rsidP="00375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Актуализировать знания с опорой</w:t>
            </w:r>
          </w:p>
          <w:p w14:paraId="3F32EF5F" w14:textId="77777777" w:rsidR="00944919" w:rsidRPr="008F3377" w:rsidRDefault="00944919" w:rsidP="00375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на составленный план, синхронистическую таблицу</w:t>
            </w:r>
          </w:p>
        </w:tc>
        <w:tc>
          <w:tcPr>
            <w:tcW w:w="4394" w:type="dxa"/>
          </w:tcPr>
          <w:p w14:paraId="2D1155BB" w14:textId="77777777" w:rsidR="00C90842" w:rsidRDefault="00C90842" w:rsidP="00AF0A75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0B48E8B3" w14:textId="77777777" w:rsidR="0060270D" w:rsidRDefault="0060270D" w:rsidP="00602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Личностные</w:t>
            </w:r>
            <w:r w:rsidRPr="008F33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60270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развивают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умение организовывать сотрудничество и совместную деятельность с учителем, другими учениками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713CDFB" w14:textId="0075FA32" w:rsidR="0060270D" w:rsidRDefault="0060270D" w:rsidP="006027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сориентированы</w:t>
            </w:r>
            <w:r w:rsidR="0045097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идентифицируют себя с позицией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успешного учащегося на уроке.</w:t>
            </w:r>
          </w:p>
          <w:p w14:paraId="237D1D79" w14:textId="77777777" w:rsidR="00C90842" w:rsidRDefault="00C90842" w:rsidP="00AF0A75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6CA3FFAB" w14:textId="77777777" w:rsidR="00C90842" w:rsidRDefault="00C90842" w:rsidP="00AF0A75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52441737" w14:textId="77777777" w:rsidR="00C90842" w:rsidRDefault="00C90842" w:rsidP="00AF0A75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00CBD438" w14:textId="6A9431B7" w:rsidR="00944919" w:rsidRPr="008F3377" w:rsidRDefault="00944919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проявляют активность во взаимодействии для решения коммуникативных и познавательных задач, ставят вопросы</w:t>
            </w:r>
          </w:p>
          <w:p w14:paraId="26992650" w14:textId="77777777" w:rsidR="00944919" w:rsidRPr="008F3377" w:rsidRDefault="00944919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Регулятивные: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учителем обнаруживают и формулируют учебную проблему; самостоятельно определяют промежуточные цели урока.</w:t>
            </w:r>
          </w:p>
        </w:tc>
      </w:tr>
      <w:tr w:rsidR="00944919" w:rsidRPr="008F3377" w14:paraId="76967208" w14:textId="77777777" w:rsidTr="00456E96">
        <w:tc>
          <w:tcPr>
            <w:tcW w:w="2694" w:type="dxa"/>
          </w:tcPr>
          <w:p w14:paraId="4D96D164" w14:textId="215254D9" w:rsidR="00944919" w:rsidRPr="005615A1" w:rsidRDefault="005615A1" w:rsidP="0056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Pr="005615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  <w:p w14:paraId="2DEBC09F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Изучение</w:t>
            </w:r>
          </w:p>
          <w:p w14:paraId="48495EB1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нового</w:t>
            </w:r>
          </w:p>
          <w:p w14:paraId="41C2785A" w14:textId="76AFA34A" w:rsidR="00944919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материала</w:t>
            </w:r>
            <w:r w:rsidR="00F056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3D18B3DA" w14:textId="77777777" w:rsidR="00361A8A" w:rsidRPr="008F3377" w:rsidRDefault="00361A8A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FE66FA9" w14:textId="77777777" w:rsidR="00361A8A" w:rsidRPr="00E424EF" w:rsidRDefault="005615A1" w:rsidP="00361A8A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361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1A8A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учащимися новых знаний</w:t>
            </w:r>
            <w:r w:rsidR="00361A8A" w:rsidRPr="00E424EF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361A8A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361A8A" w:rsidRPr="00E424EF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="00361A8A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</w:t>
            </w:r>
            <w:r w:rsidR="00361A8A" w:rsidRPr="00E424EF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361A8A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их важнейших тем</w:t>
            </w:r>
          </w:p>
          <w:p w14:paraId="46569969" w14:textId="1296599B" w:rsidR="00361A8A" w:rsidRPr="00E424EF" w:rsidRDefault="00361A8A" w:rsidP="00361A8A">
            <w:pPr>
              <w:autoSpaceDN w:val="0"/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отечественной</w:t>
            </w:r>
            <w:r w:rsidRPr="00E424E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истории</w:t>
            </w:r>
            <w:r w:rsidR="00F0567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 Создание мотивации к изучению, анализу новой информации.</w:t>
            </w:r>
          </w:p>
          <w:p w14:paraId="5C8FFC8B" w14:textId="77B89985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D85743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9854FE" w14:textId="34730EA2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56E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615A1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5103" w:type="dxa"/>
          </w:tcPr>
          <w:p w14:paraId="188B9D53" w14:textId="3DA461DF" w:rsidR="00944919" w:rsidRPr="008F3377" w:rsidRDefault="00F05671" w:rsidP="0043609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Учитель: «</w:t>
            </w:r>
            <w:r w:rsidR="00944919" w:rsidRPr="008F3377">
              <w:rPr>
                <w:color w:val="000000"/>
                <w:sz w:val="28"/>
                <w:szCs w:val="28"/>
              </w:rPr>
              <w:t xml:space="preserve">Покажите на карте территориальные приобретения Ивана III, Василия III, перечисленные в </w:t>
            </w:r>
            <w:r w:rsidR="00944919" w:rsidRPr="008F3377">
              <w:rPr>
                <w:color w:val="000000"/>
                <w:sz w:val="28"/>
                <w:szCs w:val="28"/>
              </w:rPr>
              <w:lastRenderedPageBreak/>
              <w:t xml:space="preserve">параграфе. Составьте хронологическую таблицу «Объединение русских земель». Самостоятельно определите названия </w:t>
            </w:r>
            <w:r>
              <w:rPr>
                <w:color w:val="000000"/>
                <w:sz w:val="28"/>
                <w:szCs w:val="28"/>
              </w:rPr>
              <w:t>абзацев, работая в парах.</w:t>
            </w:r>
          </w:p>
          <w:p w14:paraId="1111EFB3" w14:textId="77777777" w:rsidR="00F05671" w:rsidRDefault="00944919" w:rsidP="0043609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3377">
              <w:rPr>
                <w:color w:val="000000"/>
                <w:sz w:val="28"/>
                <w:szCs w:val="28"/>
              </w:rPr>
              <w:t>Используйте п</w:t>
            </w:r>
            <w:r w:rsidR="00F05671">
              <w:rPr>
                <w:color w:val="000000"/>
                <w:sz w:val="28"/>
                <w:szCs w:val="28"/>
              </w:rPr>
              <w:t>ункт</w:t>
            </w:r>
            <w:r w:rsidRPr="008F3377">
              <w:rPr>
                <w:color w:val="000000"/>
                <w:sz w:val="28"/>
                <w:szCs w:val="28"/>
              </w:rPr>
              <w:t xml:space="preserve"> 1 </w:t>
            </w:r>
            <w:r w:rsidR="00F05671">
              <w:rPr>
                <w:color w:val="000000"/>
                <w:sz w:val="28"/>
                <w:szCs w:val="28"/>
              </w:rPr>
              <w:t>параграфа</w:t>
            </w:r>
            <w:r w:rsidRPr="008F3377">
              <w:rPr>
                <w:color w:val="000000"/>
                <w:sz w:val="28"/>
                <w:szCs w:val="28"/>
              </w:rPr>
              <w:t xml:space="preserve"> 4, </w:t>
            </w:r>
          </w:p>
          <w:p w14:paraId="3F1F3758" w14:textId="55460093" w:rsidR="00944919" w:rsidRPr="008F3377" w:rsidRDefault="00F05671" w:rsidP="0043609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Мультимедийную, печатную </w:t>
            </w:r>
            <w:r w:rsidR="00944919" w:rsidRPr="008F3377">
              <w:rPr>
                <w:color w:val="000000"/>
                <w:sz w:val="28"/>
                <w:szCs w:val="28"/>
              </w:rPr>
              <w:t>карт</w:t>
            </w:r>
            <w:r>
              <w:rPr>
                <w:color w:val="000000"/>
                <w:sz w:val="28"/>
                <w:szCs w:val="28"/>
              </w:rPr>
              <w:t>ы</w:t>
            </w:r>
            <w:r w:rsidR="00944919" w:rsidRPr="008F3377">
              <w:rPr>
                <w:color w:val="000000"/>
                <w:sz w:val="28"/>
                <w:szCs w:val="28"/>
              </w:rPr>
              <w:t>.</w:t>
            </w:r>
          </w:p>
          <w:p w14:paraId="2B9AFBAB" w14:textId="77777777" w:rsidR="00944919" w:rsidRPr="008F3377" w:rsidRDefault="00944919" w:rsidP="0043609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3377">
              <w:rPr>
                <w:color w:val="000000"/>
                <w:sz w:val="28"/>
                <w:szCs w:val="28"/>
              </w:rPr>
              <w:t>Прочитайте отрывки из письма Василия III и «Повести о взятии Пскова». О каких качествах характера Василия III можно судить по фрагменту письма? Какие новые сведения о псковских событиях 13 января 1510 г. вы почерпнули из «Повести…»? Каково отношение автора к ним? Почему вечевой колокол удалили из города?</w:t>
            </w:r>
          </w:p>
          <w:p w14:paraId="73B59AA5" w14:textId="77777777" w:rsidR="00944919" w:rsidRPr="008F3377" w:rsidRDefault="00944919" w:rsidP="0043609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3377">
              <w:rPr>
                <w:color w:val="000000"/>
                <w:sz w:val="28"/>
                <w:szCs w:val="28"/>
              </w:rPr>
              <w:t xml:space="preserve">Объясните значение фразы: «На церковном соборе Иван III предложил «у митрополита, и у всех владык, и всех монастырей сёла </w:t>
            </w:r>
            <w:proofErr w:type="spellStart"/>
            <w:r w:rsidRPr="008F3377">
              <w:rPr>
                <w:color w:val="000000"/>
                <w:sz w:val="28"/>
                <w:szCs w:val="28"/>
              </w:rPr>
              <w:t>поимати</w:t>
            </w:r>
            <w:proofErr w:type="spellEnd"/>
            <w:r w:rsidRPr="008F3377">
              <w:rPr>
                <w:color w:val="000000"/>
                <w:sz w:val="28"/>
                <w:szCs w:val="28"/>
              </w:rPr>
              <w:t xml:space="preserve">», а взамен обеспечить их «из </w:t>
            </w:r>
            <w:proofErr w:type="spellStart"/>
            <w:r w:rsidRPr="008F3377">
              <w:rPr>
                <w:color w:val="000000"/>
                <w:sz w:val="28"/>
                <w:szCs w:val="28"/>
              </w:rPr>
              <w:t>своея</w:t>
            </w:r>
            <w:proofErr w:type="spellEnd"/>
            <w:r w:rsidRPr="008F3377">
              <w:rPr>
                <w:color w:val="000000"/>
                <w:sz w:val="28"/>
                <w:szCs w:val="28"/>
              </w:rPr>
              <w:t xml:space="preserve"> казны деньгами… и хлебом».</w:t>
            </w:r>
          </w:p>
          <w:p w14:paraId="18FAAFBE" w14:textId="77777777" w:rsidR="00944919" w:rsidRPr="008F3377" w:rsidRDefault="00944919" w:rsidP="0043609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3377">
              <w:rPr>
                <w:color w:val="000000"/>
                <w:sz w:val="28"/>
                <w:szCs w:val="28"/>
              </w:rPr>
              <w:t xml:space="preserve">Из каких источников составлялись доходы наместников? Почему такую форму получения средств называли </w:t>
            </w:r>
            <w:r w:rsidRPr="008F3377">
              <w:rPr>
                <w:color w:val="000000"/>
                <w:sz w:val="28"/>
                <w:szCs w:val="28"/>
              </w:rPr>
              <w:lastRenderedPageBreak/>
              <w:t>«кормление»? Дайте определение данному понятию.</w:t>
            </w:r>
          </w:p>
          <w:p w14:paraId="6434D2FB" w14:textId="61E171F5" w:rsidR="00944919" w:rsidRPr="00F05671" w:rsidRDefault="00944919" w:rsidP="00436090">
            <w:pPr>
              <w:pStyle w:val="a4"/>
              <w:spacing w:before="0" w:beforeAutospacing="0" w:after="0" w:afterAutospacing="0"/>
              <w:jc w:val="both"/>
              <w:rPr>
                <w:i/>
                <w:color w:val="000000"/>
                <w:sz w:val="28"/>
                <w:szCs w:val="28"/>
                <w:u w:val="single"/>
              </w:rPr>
            </w:pPr>
            <w:r w:rsidRPr="008F3377">
              <w:rPr>
                <w:color w:val="000000"/>
                <w:sz w:val="28"/>
                <w:szCs w:val="28"/>
              </w:rPr>
              <w:t>Сравните (в виде таблиц) вотчину и поместье, российское поместье и феод</w:t>
            </w:r>
            <w:r w:rsidR="00F05671">
              <w:rPr>
                <w:color w:val="000000"/>
                <w:sz w:val="28"/>
                <w:szCs w:val="28"/>
              </w:rPr>
              <w:t xml:space="preserve"> по следующим параметрам:</w:t>
            </w:r>
            <w:r w:rsidRPr="008F3377">
              <w:rPr>
                <w:color w:val="000000"/>
                <w:sz w:val="28"/>
                <w:szCs w:val="28"/>
              </w:rPr>
              <w:t xml:space="preserve"> а) </w:t>
            </w:r>
            <w:r w:rsidRPr="00F05671">
              <w:rPr>
                <w:i/>
                <w:color w:val="000000"/>
                <w:sz w:val="28"/>
                <w:szCs w:val="28"/>
                <w:u w:val="single"/>
              </w:rPr>
              <w:t>кто наделял; б) за что наделяли; в) право распоряжения; г) право изъятия.</w:t>
            </w:r>
          </w:p>
          <w:p w14:paraId="598EC18C" w14:textId="20DD9D8C" w:rsidR="00944919" w:rsidRPr="008F3377" w:rsidRDefault="00944919" w:rsidP="0043609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3377">
              <w:rPr>
                <w:color w:val="000000"/>
                <w:sz w:val="28"/>
                <w:szCs w:val="28"/>
              </w:rPr>
              <w:t>Из кого формировалось единое войско в первой трети XVI в.? Объясните происхождение названий этих сословий</w:t>
            </w:r>
            <w:r w:rsidR="00F0567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54A3F3F2" w14:textId="77777777" w:rsidR="00944919" w:rsidRPr="008F3377" w:rsidRDefault="00944919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Показывать на карте и называть</w:t>
            </w:r>
          </w:p>
          <w:p w14:paraId="30D26DD2" w14:textId="77777777" w:rsidR="00944919" w:rsidRPr="008F3377" w:rsidRDefault="00944919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объекты.</w:t>
            </w:r>
          </w:p>
          <w:p w14:paraId="13CBE224" w14:textId="77777777" w:rsidR="00944919" w:rsidRPr="008F3377" w:rsidRDefault="00944919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Использовать текст и карту для составления таблицы.</w:t>
            </w:r>
          </w:p>
          <w:p w14:paraId="0FAF322F" w14:textId="77777777" w:rsidR="00944919" w:rsidRPr="008F3377" w:rsidRDefault="00944919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Планировать свою познавательную</w:t>
            </w:r>
          </w:p>
          <w:p w14:paraId="4F24E3E7" w14:textId="77777777" w:rsidR="00944919" w:rsidRPr="008F3377" w:rsidRDefault="00944919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деятельность.</w:t>
            </w:r>
          </w:p>
          <w:p w14:paraId="554802E9" w14:textId="77777777" w:rsidR="00944919" w:rsidRPr="008F3377" w:rsidRDefault="00944919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Использовать элементы причинно-</w:t>
            </w:r>
          </w:p>
          <w:p w14:paraId="46A4975C" w14:textId="77777777" w:rsidR="00944919" w:rsidRPr="008F3377" w:rsidRDefault="00944919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следственного анализа источника.</w:t>
            </w:r>
          </w:p>
          <w:p w14:paraId="334F81C9" w14:textId="77777777" w:rsidR="00944919" w:rsidRPr="008F3377" w:rsidRDefault="00944919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Комментировать и разъяснять смысл суждения, вывода в историческом контексте.</w:t>
            </w:r>
          </w:p>
          <w:p w14:paraId="0C32BBF0" w14:textId="688E3EE6" w:rsidR="00944919" w:rsidRPr="008F3377" w:rsidRDefault="00944919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Давать определение понятиям, проясняя их смысл с помощью словар</w:t>
            </w:r>
            <w:r w:rsidR="007262EA">
              <w:rPr>
                <w:rFonts w:ascii="Times New Roman" w:hAnsi="Times New Roman" w:cs="Times New Roman"/>
                <w:sz w:val="28"/>
                <w:szCs w:val="28"/>
              </w:rPr>
              <w:t xml:space="preserve">я в учебнике,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Интернета.</w:t>
            </w:r>
          </w:p>
          <w:p w14:paraId="11609758" w14:textId="77777777" w:rsidR="00944919" w:rsidRPr="008F3377" w:rsidRDefault="00944919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AC470" w14:textId="77777777" w:rsidR="00944919" w:rsidRPr="008F3377" w:rsidRDefault="00944919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EE2BD" w14:textId="77777777" w:rsidR="00944919" w:rsidRPr="008F3377" w:rsidRDefault="00944919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Сравнивать исторические объекты,</w:t>
            </w:r>
          </w:p>
          <w:p w14:paraId="5DFD55A2" w14:textId="77777777" w:rsidR="00944919" w:rsidRPr="008F3377" w:rsidRDefault="00944919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представляя результат в виде таблицы.</w:t>
            </w:r>
          </w:p>
          <w:p w14:paraId="5ACB140C" w14:textId="77777777" w:rsidR="00944919" w:rsidRPr="008F3377" w:rsidRDefault="00944919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CCF54A" w14:textId="77777777" w:rsidR="00944919" w:rsidRPr="008F3377" w:rsidRDefault="00944919" w:rsidP="00DB1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Прояснять происхождение, смысл терминов с помощью словаря</w:t>
            </w:r>
          </w:p>
        </w:tc>
        <w:tc>
          <w:tcPr>
            <w:tcW w:w="4394" w:type="dxa"/>
          </w:tcPr>
          <w:p w14:paraId="44213592" w14:textId="77777777" w:rsidR="00944919" w:rsidRPr="008F3377" w:rsidRDefault="00944919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Личностные: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выражают устойчивую учебно-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познавательную мотивацию учения. </w:t>
            </w:r>
          </w:p>
          <w:p w14:paraId="7596DBED" w14:textId="060A2186" w:rsidR="007262EA" w:rsidRDefault="00944919" w:rsidP="00726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Познавательные: </w:t>
            </w:r>
            <w:r w:rsidR="007262EA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моделирование, построение </w:t>
            </w:r>
            <w:r w:rsidR="007262EA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логической</w:t>
            </w:r>
            <w:r w:rsidR="007262EA"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7262EA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цепи </w:t>
            </w:r>
            <w:r w:rsidR="007262EA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рассуждений, выдвижение </w:t>
            </w:r>
            <w:r w:rsidR="007262EA"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гипотез и их</w:t>
            </w:r>
            <w:r w:rsidR="00726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262EA"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обоснование</w:t>
            </w:r>
            <w:r w:rsidR="007262E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ориентируются</w:t>
            </w:r>
          </w:p>
          <w:p w14:paraId="3BAF53F4" w14:textId="2C8C1C3F" w:rsidR="00F05671" w:rsidRDefault="00944919" w:rsidP="00726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в своей системе знаний: самостоятельно предполагают, какая информация</w:t>
            </w:r>
            <w:r w:rsidR="0060270D">
              <w:rPr>
                <w:rFonts w:ascii="Times New Roman" w:hAnsi="Times New Roman" w:cs="Times New Roman"/>
                <w:sz w:val="28"/>
                <w:szCs w:val="28"/>
              </w:rPr>
              <w:t>, источники для нее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нужн</w:t>
            </w:r>
            <w:r w:rsidR="0060270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учебной задачи.</w:t>
            </w:r>
            <w:r w:rsidR="00F05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2EE7EE" w14:textId="77777777" w:rsidR="00F05671" w:rsidRPr="008F3377" w:rsidRDefault="00F05671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D0AA8A" w14:textId="77777777" w:rsidR="00944919" w:rsidRDefault="00944919" w:rsidP="00AF0A75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Коммуникативные: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формулируют собственное мнение и позицию; задают вопросы; строят понятные для партнёра высказывания</w:t>
            </w:r>
            <w:r w:rsidR="00F05671">
              <w:rPr>
                <w:rFonts w:ascii="Times New Roman" w:hAnsi="Times New Roman" w:cs="Times New Roman"/>
                <w:sz w:val="28"/>
                <w:szCs w:val="28"/>
              </w:rPr>
              <w:t>, учатся быть толерантными к чужой точке зрения.</w:t>
            </w:r>
          </w:p>
          <w:p w14:paraId="4AF6955F" w14:textId="77777777" w:rsidR="00F05671" w:rsidRDefault="00F05671" w:rsidP="00AF0A75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4CA8AFFD" w14:textId="77777777" w:rsidR="00F05671" w:rsidRPr="00E424EF" w:rsidRDefault="00F05671" w:rsidP="00F05671">
            <w:pPr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56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Личностные: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  <w:r w:rsidRPr="00E42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включение в учебную деятельность, установление эмоционального контакта.</w:t>
            </w:r>
          </w:p>
          <w:p w14:paraId="2A70C5DD" w14:textId="424AC190" w:rsidR="00F05671" w:rsidRPr="008F3377" w:rsidRDefault="00F05671" w:rsidP="00F0567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456E96" w:rsidRPr="008F3377" w14:paraId="3533043A" w14:textId="77777777" w:rsidTr="00456E96">
        <w:tc>
          <w:tcPr>
            <w:tcW w:w="2694" w:type="dxa"/>
          </w:tcPr>
          <w:p w14:paraId="77437C16" w14:textId="132A732D" w:rsidR="00456E96" w:rsidRPr="005615A1" w:rsidRDefault="005615A1" w:rsidP="0056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4.Этап.</w:t>
            </w:r>
          </w:p>
          <w:p w14:paraId="77A9FFEF" w14:textId="1DBF0FEE" w:rsidR="00456E96" w:rsidRPr="005615A1" w:rsidRDefault="00456E96" w:rsidP="0056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615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Физминутка</w:t>
            </w:r>
            <w:proofErr w:type="spellEnd"/>
          </w:p>
          <w:p w14:paraId="45D2D223" w14:textId="07F48ED7" w:rsidR="00456E96" w:rsidRPr="005615A1" w:rsidRDefault="00456E96" w:rsidP="0056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5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Цель: </w:t>
            </w:r>
            <w:r w:rsidRPr="005615A1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применение здоровье сберегающей технологии</w:t>
            </w:r>
          </w:p>
          <w:p w14:paraId="0B4D2862" w14:textId="3DC9896D" w:rsidR="00456E96" w:rsidRPr="008F3377" w:rsidRDefault="00456E96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2A12DC18" w14:textId="23241104" w:rsidR="00456E96" w:rsidRPr="008F3377" w:rsidRDefault="00456E96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</w:t>
            </w:r>
          </w:p>
        </w:tc>
        <w:tc>
          <w:tcPr>
            <w:tcW w:w="5103" w:type="dxa"/>
          </w:tcPr>
          <w:p w14:paraId="309249CE" w14:textId="4179CAE5" w:rsidR="00456E96" w:rsidRPr="008F3377" w:rsidRDefault="005615A1" w:rsidP="0043609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 вместе с обучающимися выполняет упражнения на расслабление спины, рук, ног, глаз под легкую музыку</w:t>
            </w:r>
          </w:p>
        </w:tc>
        <w:tc>
          <w:tcPr>
            <w:tcW w:w="2977" w:type="dxa"/>
          </w:tcPr>
          <w:p w14:paraId="77262971" w14:textId="169B8C0B" w:rsidR="00456E96" w:rsidRPr="008F3377" w:rsidRDefault="005615A1" w:rsidP="00EF49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активно участвуют в двигательной активности, стремятся сбросить напряжение.</w:t>
            </w:r>
          </w:p>
        </w:tc>
        <w:tc>
          <w:tcPr>
            <w:tcW w:w="4394" w:type="dxa"/>
          </w:tcPr>
          <w:p w14:paraId="0E10CA71" w14:textId="2493F46C" w:rsidR="00456E96" w:rsidRPr="008F3377" w:rsidRDefault="005615A1" w:rsidP="00AF0A75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Личнос</w:t>
            </w:r>
            <w:r w:rsidR="00F0567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тные: </w:t>
            </w:r>
            <w:r w:rsidR="00F05671" w:rsidRPr="008F3377">
              <w:rPr>
                <w:rFonts w:ascii="Times New Roman" w:hAnsi="Times New Roman" w:cs="Times New Roman"/>
                <w:sz w:val="28"/>
                <w:szCs w:val="28"/>
              </w:rPr>
              <w:t>выражают устойчивую</w:t>
            </w:r>
            <w:r w:rsidR="00F05671">
              <w:rPr>
                <w:rFonts w:ascii="Times New Roman" w:hAnsi="Times New Roman" w:cs="Times New Roman"/>
                <w:sz w:val="28"/>
                <w:szCs w:val="28"/>
              </w:rPr>
              <w:t xml:space="preserve"> мотивацию к двигательной активности, учатся расслабляться и сбрасывать эмоциональное, умственное напряжение.</w:t>
            </w:r>
          </w:p>
        </w:tc>
      </w:tr>
      <w:tr w:rsidR="00944919" w:rsidRPr="008F3377" w14:paraId="51C8D362" w14:textId="77777777" w:rsidTr="00456E96">
        <w:tc>
          <w:tcPr>
            <w:tcW w:w="2694" w:type="dxa"/>
          </w:tcPr>
          <w:p w14:paraId="724DE6D8" w14:textId="319DDF56" w:rsidR="007262EA" w:rsidRPr="007262EA" w:rsidRDefault="007262EA" w:rsidP="007262EA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62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  <w:p w14:paraId="7BB3F811" w14:textId="77777777" w:rsidR="00944919" w:rsidRDefault="00944919" w:rsidP="00726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62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Первичное осмысление и закрепление изученного</w:t>
            </w:r>
            <w:r w:rsidR="007262EA" w:rsidRPr="007262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материала</w:t>
            </w:r>
          </w:p>
          <w:p w14:paraId="5A3A8998" w14:textId="4A515573" w:rsidR="00500022" w:rsidRPr="00E424EF" w:rsidRDefault="00500022" w:rsidP="00500022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4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Цели</w:t>
            </w:r>
            <w:r w:rsidRPr="00E424E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совершенствование</w:t>
            </w:r>
            <w:r w:rsidRPr="00E424EF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hAnsi="Times New Roman" w:cs="Times New Roman"/>
                <w:sz w:val="28"/>
                <w:szCs w:val="28"/>
              </w:rPr>
              <w:t xml:space="preserve">умений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полученную информацию, </w:t>
            </w:r>
            <w:r w:rsidR="00450975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формулировать, </w:t>
            </w:r>
            <w:r w:rsidRPr="00E424EF">
              <w:rPr>
                <w:rFonts w:ascii="Times New Roman" w:hAnsi="Times New Roman" w:cs="Times New Roman"/>
                <w:sz w:val="28"/>
                <w:szCs w:val="28"/>
              </w:rPr>
              <w:t>доказывать</w:t>
            </w:r>
            <w:r w:rsidRPr="00E424EF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424EF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hAnsi="Times New Roman" w:cs="Times New Roman"/>
                <w:sz w:val="28"/>
                <w:szCs w:val="28"/>
              </w:rPr>
              <w:t>защищать свои взгляды.</w:t>
            </w:r>
          </w:p>
          <w:p w14:paraId="12BD72CC" w14:textId="77777777" w:rsidR="00500022" w:rsidRPr="00E424EF" w:rsidRDefault="00500022" w:rsidP="00500022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4A19CAA" w14:textId="6132FA2A" w:rsidR="00500022" w:rsidRPr="007262EA" w:rsidRDefault="00500022" w:rsidP="00726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4703E49F" w14:textId="114F851C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456E96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5103" w:type="dxa"/>
          </w:tcPr>
          <w:p w14:paraId="549A5C2E" w14:textId="77777777" w:rsidR="007262EA" w:rsidRDefault="007262EA" w:rsidP="002707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Учитель: </w:t>
            </w:r>
          </w:p>
          <w:p w14:paraId="28CE485E" w14:textId="0DDD7C72" w:rsidR="00944919" w:rsidRPr="008F3377" w:rsidRDefault="007262EA" w:rsidP="002707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п</w:t>
            </w:r>
            <w:r w:rsidR="00944919" w:rsidRPr="008F3377">
              <w:rPr>
                <w:rFonts w:ascii="Times New Roman" w:hAnsi="Times New Roman" w:cs="Times New Roman"/>
                <w:sz w:val="28"/>
                <w:szCs w:val="28"/>
              </w:rPr>
              <w:t>риведите конкретные примеры, подтверждающие завершение централизации Российского государства</w:t>
            </w:r>
            <w:r w:rsidR="0045097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подтвердить информацию текстом параграфа)</w:t>
            </w:r>
          </w:p>
          <w:p w14:paraId="0CBAF8AC" w14:textId="77777777" w:rsidR="00944919" w:rsidRPr="008F3377" w:rsidRDefault="00944919" w:rsidP="002707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Псков, Рязань и Смоленск оказали ли сопротивление московскому князю в процессе объединения?</w:t>
            </w:r>
          </w:p>
        </w:tc>
        <w:tc>
          <w:tcPr>
            <w:tcW w:w="2977" w:type="dxa"/>
          </w:tcPr>
          <w:p w14:paraId="7BE28CA3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Выполнение заданий в рабочей тетради и атласе с контурными картами. 2. Рассуждают, отвечают на вопросы. </w:t>
            </w:r>
            <w:r w:rsidRPr="008F337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Аргументировать выводы и суждения. </w:t>
            </w:r>
          </w:p>
          <w:p w14:paraId="3D3A4539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iCs/>
                <w:sz w:val="28"/>
                <w:szCs w:val="28"/>
              </w:rPr>
              <w:t>Иллюстрировать примерами особенности исторических явлений и процессов. Сравнивать исторические процессы</w:t>
            </w:r>
          </w:p>
        </w:tc>
        <w:tc>
          <w:tcPr>
            <w:tcW w:w="4394" w:type="dxa"/>
          </w:tcPr>
          <w:p w14:paraId="2F3CE6E1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Познавательные: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самостоятельно осуществляют поиск необходимой информации.</w:t>
            </w:r>
          </w:p>
          <w:p w14:paraId="4E722160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Регулятивные: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ориентируются в учебнике и рабочей тетради</w:t>
            </w:r>
          </w:p>
        </w:tc>
      </w:tr>
      <w:tr w:rsidR="00944919" w:rsidRPr="008F3377" w14:paraId="5F5AA948" w14:textId="77777777" w:rsidTr="00456E96">
        <w:tc>
          <w:tcPr>
            <w:tcW w:w="2694" w:type="dxa"/>
          </w:tcPr>
          <w:p w14:paraId="55A4C7CB" w14:textId="3D4DC9B1" w:rsidR="00944919" w:rsidRDefault="005615A1" w:rsidP="00726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15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6.Этап</w:t>
            </w:r>
            <w:r w:rsidR="007262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44919" w:rsidRPr="005615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2D919203" w14:textId="77777777" w:rsidR="00500022" w:rsidRPr="00C2149D" w:rsidRDefault="00500022" w:rsidP="00500022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49D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полученных новых знаний</w:t>
            </w:r>
            <w:r w:rsidRPr="00C214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9B39B5" w14:textId="40A3AD1D" w:rsidR="00500022" w:rsidRPr="00E424EF" w:rsidRDefault="00500022" w:rsidP="00500022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4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</w:t>
            </w:r>
            <w:r w:rsidR="00941B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ь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: освоение способа действия</w:t>
            </w:r>
            <w:r w:rsidRPr="00E424E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424E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полученными знаниями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424EF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424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практической </w:t>
            </w:r>
            <w:r w:rsidRPr="00E424E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14:paraId="1201AC93" w14:textId="77777777" w:rsidR="00500022" w:rsidRPr="00E424EF" w:rsidRDefault="00500022" w:rsidP="00500022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6226C7" w14:textId="103ED602" w:rsidR="00500022" w:rsidRPr="005615A1" w:rsidRDefault="00500022" w:rsidP="00726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766167" w14:textId="2F4F07A5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0934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5103" w:type="dxa"/>
          </w:tcPr>
          <w:p w14:paraId="3D9F0BA7" w14:textId="2D48059A" w:rsidR="00944919" w:rsidRPr="00502619" w:rsidRDefault="00082130" w:rsidP="00AB1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 </w:t>
            </w:r>
            <w:r w:rsidRPr="00502619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</w:t>
            </w:r>
            <w:r w:rsidR="00944919" w:rsidRPr="00502619">
              <w:rPr>
                <w:rFonts w:ascii="Times New Roman" w:hAnsi="Times New Roman" w:cs="Times New Roman"/>
                <w:sz w:val="28"/>
                <w:szCs w:val="28"/>
              </w:rPr>
              <w:t>беседу по вопросам:</w:t>
            </w:r>
          </w:p>
          <w:p w14:paraId="198ECB5B" w14:textId="77777777" w:rsidR="00944919" w:rsidRPr="008F3377" w:rsidRDefault="00944919" w:rsidP="00AB15F3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3377">
              <w:rPr>
                <w:color w:val="000000"/>
                <w:sz w:val="28"/>
                <w:szCs w:val="28"/>
              </w:rPr>
              <w:t>Приведите конкретные примеры, подтверждающие завершение централизации Российского государства.</w:t>
            </w:r>
          </w:p>
          <w:p w14:paraId="161C12B1" w14:textId="3F0BC335" w:rsidR="00944919" w:rsidRPr="008F3377" w:rsidRDefault="00944919" w:rsidP="00AB15F3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3377">
              <w:rPr>
                <w:color w:val="000000"/>
                <w:sz w:val="28"/>
                <w:szCs w:val="28"/>
              </w:rPr>
              <w:t xml:space="preserve">Псков, Рязань и Смоленск </w:t>
            </w:r>
            <w:r w:rsidR="00502619">
              <w:rPr>
                <w:color w:val="000000"/>
                <w:sz w:val="28"/>
                <w:szCs w:val="28"/>
              </w:rPr>
              <w:t xml:space="preserve">смогли </w:t>
            </w:r>
            <w:proofErr w:type="gramStart"/>
            <w:r w:rsidR="00502619">
              <w:rPr>
                <w:color w:val="000000"/>
                <w:sz w:val="28"/>
                <w:szCs w:val="28"/>
              </w:rPr>
              <w:t>ли  оказать</w:t>
            </w:r>
            <w:proofErr w:type="gramEnd"/>
            <w:r w:rsidRPr="008F3377">
              <w:rPr>
                <w:color w:val="000000"/>
                <w:sz w:val="28"/>
                <w:szCs w:val="28"/>
              </w:rPr>
              <w:t xml:space="preserve"> сопротивление московскому князю в процессе объединения?</w:t>
            </w:r>
          </w:p>
          <w:p w14:paraId="0DDADA98" w14:textId="77777777" w:rsidR="00944919" w:rsidRDefault="00944919" w:rsidP="00AB15F3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F3377">
              <w:rPr>
                <w:b/>
                <w:color w:val="000000"/>
                <w:sz w:val="28"/>
                <w:szCs w:val="28"/>
              </w:rPr>
              <w:t xml:space="preserve">Работаем с картой: </w:t>
            </w:r>
            <w:r w:rsidRPr="008F3377">
              <w:rPr>
                <w:color w:val="000000"/>
                <w:sz w:val="28"/>
                <w:szCs w:val="28"/>
              </w:rPr>
              <w:t>Покажите на карте территориальные приобретения Василия III, перечисленные в параграфе.</w:t>
            </w:r>
          </w:p>
          <w:p w14:paraId="4E05BF5B" w14:textId="05EA3CD7" w:rsidR="007B6BD1" w:rsidRPr="008F3377" w:rsidRDefault="007B6BD1" w:rsidP="00AB15F3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02619">
              <w:rPr>
                <w:sz w:val="28"/>
                <w:szCs w:val="28"/>
              </w:rPr>
              <w:lastRenderedPageBreak/>
              <w:t>Выставление отметок учащимся</w:t>
            </w:r>
            <w:r w:rsidR="00502619">
              <w:rPr>
                <w:sz w:val="28"/>
                <w:szCs w:val="28"/>
              </w:rPr>
              <w:t xml:space="preserve"> на основе их работы на уроке, устных и письменных ответов.</w:t>
            </w:r>
          </w:p>
        </w:tc>
        <w:tc>
          <w:tcPr>
            <w:tcW w:w="2977" w:type="dxa"/>
          </w:tcPr>
          <w:p w14:paraId="4D8AE298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AC0A86" w14:textId="54EED81C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  <w:r w:rsidR="00502619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пределяют свое эмоциональное состояние на уроке</w:t>
            </w:r>
          </w:p>
          <w:p w14:paraId="221C9265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28ECC1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0F8D90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Показывают на карте </w:t>
            </w:r>
            <w:r w:rsidRPr="008F33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территорию России к концу правления Василия III</w:t>
            </w:r>
          </w:p>
        </w:tc>
        <w:tc>
          <w:tcPr>
            <w:tcW w:w="4394" w:type="dxa"/>
          </w:tcPr>
          <w:p w14:paraId="2937555A" w14:textId="77777777" w:rsidR="00502619" w:rsidRDefault="005026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4C28F918" w14:textId="27A9693F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Личностные: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понимают значение знаний для человека и принимают его.</w:t>
            </w:r>
          </w:p>
          <w:p w14:paraId="5AE8F68B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Регулятивные: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прогнозируют результаты уровня усвоения изучаемого материала </w:t>
            </w:r>
          </w:p>
        </w:tc>
      </w:tr>
      <w:tr w:rsidR="00944919" w:rsidRPr="008F3377" w14:paraId="3F8CAC41" w14:textId="77777777" w:rsidTr="00456E96">
        <w:tc>
          <w:tcPr>
            <w:tcW w:w="2694" w:type="dxa"/>
          </w:tcPr>
          <w:p w14:paraId="35B4474A" w14:textId="4A957162" w:rsidR="005615A1" w:rsidRDefault="005615A1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7. Этап</w:t>
            </w:r>
            <w:r w:rsidR="005000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Итоги урока.</w:t>
            </w:r>
            <w:r w:rsidRPr="005615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49375233" w14:textId="69AD0F46" w:rsidR="005615A1" w:rsidRDefault="005615A1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15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Рефлексия</w:t>
            </w:r>
          </w:p>
          <w:p w14:paraId="7FFA4470" w14:textId="77777777" w:rsidR="00500022" w:rsidRPr="00E424EF" w:rsidRDefault="00500022" w:rsidP="00500022">
            <w:pPr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14:paraId="3F207F4A" w14:textId="6B1E3C6E" w:rsidR="00500022" w:rsidRPr="00A27C49" w:rsidRDefault="00500022" w:rsidP="00500022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>соотнесение поставленных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целей,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 задач с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достигнутым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z w:val="28"/>
                <w:szCs w:val="28"/>
              </w:rPr>
              <w:t xml:space="preserve">результатом, фиксация нового знания,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постановка</w:t>
            </w:r>
            <w:r w:rsidRPr="00A27C49">
              <w:rPr>
                <w:rFonts w:ascii="Times New Roman" w:eastAsia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A27C4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дальнейших целей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.</w:t>
            </w:r>
          </w:p>
          <w:p w14:paraId="09B1AB03" w14:textId="77777777" w:rsidR="00500022" w:rsidRDefault="00500022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1D21F3" w14:textId="3B93919B" w:rsidR="00500022" w:rsidRPr="008F3377" w:rsidRDefault="00500022" w:rsidP="005000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AC253E" w14:textId="32DEE849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7767B">
              <w:rPr>
                <w:rFonts w:ascii="Times New Roman" w:hAnsi="Times New Roman" w:cs="Times New Roman"/>
                <w:sz w:val="28"/>
                <w:szCs w:val="28"/>
              </w:rPr>
              <w:t xml:space="preserve">мин </w:t>
            </w:r>
          </w:p>
        </w:tc>
        <w:tc>
          <w:tcPr>
            <w:tcW w:w="5103" w:type="dxa"/>
          </w:tcPr>
          <w:p w14:paraId="3236F41A" w14:textId="61024533" w:rsidR="00944919" w:rsidRPr="00082130" w:rsidRDefault="00082130" w:rsidP="00AF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44919" w:rsidRPr="00082130">
              <w:rPr>
                <w:rFonts w:ascii="Times New Roman" w:hAnsi="Times New Roman" w:cs="Times New Roman"/>
                <w:sz w:val="28"/>
                <w:szCs w:val="28"/>
              </w:rPr>
              <w:t>онкретизирует домашнее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-изучить параграф 4 учебника;</w:t>
            </w:r>
          </w:p>
          <w:p w14:paraId="013F65C3" w14:textId="414C8F10" w:rsidR="00944919" w:rsidRDefault="00082130" w:rsidP="0054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выполнить з</w:t>
            </w:r>
            <w:r w:rsidR="00944919" w:rsidRPr="008F3377">
              <w:rPr>
                <w:rFonts w:ascii="Times New Roman" w:hAnsi="Times New Roman" w:cs="Times New Roman"/>
                <w:iCs/>
                <w:sz w:val="28"/>
                <w:szCs w:val="28"/>
              </w:rPr>
              <w:t>адани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я устно</w:t>
            </w:r>
            <w:r w:rsidR="005615A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из </w:t>
            </w:r>
            <w:r w:rsidR="00944919" w:rsidRPr="008F337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рубрики «Думаем, сравниваем, размышляем». Используйте сведения об истории </w:t>
            </w:r>
            <w:r w:rsidR="00502619">
              <w:rPr>
                <w:rFonts w:ascii="Times New Roman" w:hAnsi="Times New Roman" w:cs="Times New Roman"/>
                <w:iCs/>
                <w:sz w:val="28"/>
                <w:szCs w:val="28"/>
              </w:rPr>
              <w:t>нашего</w:t>
            </w:r>
            <w:r w:rsidR="00944919" w:rsidRPr="008F337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края.</w:t>
            </w:r>
          </w:p>
          <w:p w14:paraId="6081945A" w14:textId="5EBDAA5C" w:rsidR="00502619" w:rsidRPr="00502619" w:rsidRDefault="00502619" w:rsidP="00502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02619">
              <w:rPr>
                <w:rFonts w:ascii="Times New Roman" w:hAnsi="Times New Roman" w:cs="Times New Roman"/>
                <w:iCs/>
                <w:sz w:val="28"/>
                <w:szCs w:val="28"/>
              </w:rPr>
              <w:t>На дополнительную оценку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:</w:t>
            </w:r>
          </w:p>
          <w:p w14:paraId="55F98A0A" w14:textId="45AFA9BF" w:rsidR="005615A1" w:rsidRDefault="005615A1" w:rsidP="005615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iCs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Создание презентаций по теме «Правители Русского государства</w:t>
            </w:r>
            <w:r w:rsidR="0008213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082130" w:rsidRPr="008F3377">
              <w:rPr>
                <w:rFonts w:ascii="Times New Roman" w:hAnsi="Times New Roman" w:cs="Times New Roman"/>
                <w:sz w:val="28"/>
                <w:szCs w:val="28"/>
              </w:rPr>
              <w:t xml:space="preserve">в XV – XVI </w:t>
            </w:r>
            <w:proofErr w:type="spellStart"/>
            <w:r w:rsidR="00082130" w:rsidRPr="008F33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821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082130" w:rsidRPr="008F33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0821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82F94EC" w14:textId="2D3D6A35" w:rsidR="00944919" w:rsidRPr="008F3377" w:rsidRDefault="00944919" w:rsidP="0054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54710C95" w14:textId="77777777" w:rsidR="00944919" w:rsidRPr="008F3377" w:rsidRDefault="00944919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</w:t>
            </w:r>
          </w:p>
          <w:p w14:paraId="0FFC9642" w14:textId="77777777" w:rsidR="00944919" w:rsidRPr="008F3377" w:rsidRDefault="00944919" w:rsidP="00713F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iCs/>
                <w:sz w:val="28"/>
                <w:szCs w:val="28"/>
              </w:rPr>
              <w:t>Используя текст параграфа и Интернет, составьте в электронном виде (или в тетради) схему управления Российским государством в первой трети XVI в.</w:t>
            </w:r>
          </w:p>
        </w:tc>
        <w:tc>
          <w:tcPr>
            <w:tcW w:w="4394" w:type="dxa"/>
          </w:tcPr>
          <w:p w14:paraId="357F175F" w14:textId="77777777" w:rsidR="00944919" w:rsidRDefault="00502619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Регулятивные: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прогнозируют результаты уровня усвоения изучаемого материала</w:t>
            </w:r>
          </w:p>
          <w:p w14:paraId="78A02995" w14:textId="78071D2D" w:rsidR="00502619" w:rsidRDefault="00502619" w:rsidP="00502619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337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Коммуникативные: </w:t>
            </w:r>
            <w:r w:rsidRPr="008F3377">
              <w:rPr>
                <w:rFonts w:ascii="Times New Roman" w:hAnsi="Times New Roman" w:cs="Times New Roman"/>
                <w:sz w:val="28"/>
                <w:szCs w:val="28"/>
              </w:rPr>
              <w:t>формулируют собственное мнение и позицию;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учатся быть толерантными к чужой точке зрения.</w:t>
            </w:r>
          </w:p>
          <w:p w14:paraId="336837D5" w14:textId="77777777" w:rsidR="00502619" w:rsidRDefault="00502619" w:rsidP="00502619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66310EB2" w14:textId="49434A1D" w:rsidR="00502619" w:rsidRPr="008F3377" w:rsidRDefault="00502619" w:rsidP="00AF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14:paraId="12B91ACD" w14:textId="46090492" w:rsidR="005511D2" w:rsidRPr="008F3377" w:rsidRDefault="005511D2" w:rsidP="005511D2">
      <w:pPr>
        <w:pStyle w:val="a4"/>
        <w:spacing w:before="0" w:beforeAutospacing="0" w:after="0" w:afterAutospacing="0" w:line="220" w:lineRule="atLeast"/>
        <w:rPr>
          <w:color w:val="000000"/>
          <w:sz w:val="28"/>
          <w:szCs w:val="28"/>
        </w:rPr>
      </w:pPr>
    </w:p>
    <w:p w14:paraId="418216E1" w14:textId="2820447A" w:rsidR="00944919" w:rsidRDefault="00944919" w:rsidP="00551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EFD243" w14:textId="23623B4B" w:rsidR="00502619" w:rsidRDefault="00502619" w:rsidP="00551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8975E7" w14:textId="567CE799" w:rsidR="00502619" w:rsidRDefault="00502619" w:rsidP="00551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DB9C4" w14:textId="3F5C5E3C" w:rsidR="00502619" w:rsidRDefault="00502619" w:rsidP="00551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97E8F4" w14:textId="77777777" w:rsidR="00502619" w:rsidRDefault="00502619" w:rsidP="00551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5B5EF3" w14:textId="77777777" w:rsidR="00944919" w:rsidRDefault="00944919" w:rsidP="00551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45E524" w14:textId="34B809C3" w:rsidR="005511D2" w:rsidRPr="008F3377" w:rsidRDefault="005511D2" w:rsidP="00551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221292810"/>
      <w:r w:rsidRPr="008F3377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Дополнительный материал к уроку</w:t>
      </w:r>
    </w:p>
    <w:bookmarkEnd w:id="1"/>
    <w:p w14:paraId="2E747889" w14:textId="77777777" w:rsidR="005511D2" w:rsidRPr="008F3377" w:rsidRDefault="005511D2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</w:rPr>
        <w:t>Изучаем документ</w:t>
      </w:r>
    </w:p>
    <w:p w14:paraId="4540ED2C" w14:textId="77777777" w:rsidR="00187F4E" w:rsidRPr="008F3377" w:rsidRDefault="00187F4E" w:rsidP="00187F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</w:rPr>
        <w:t>ИЗ ПИСЬМА ВАСИЛИЯ III ЕЛЕНЕ ГЛИНСКОЙ</w:t>
      </w:r>
    </w:p>
    <w:p w14:paraId="66D77CCF" w14:textId="77777777" w:rsidR="00187F4E" w:rsidRPr="008F3377" w:rsidRDefault="00187F4E" w:rsidP="00187F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 xml:space="preserve">От Великого Князя </w:t>
      </w:r>
      <w:proofErr w:type="spellStart"/>
      <w:r w:rsidRPr="008F3377">
        <w:rPr>
          <w:rFonts w:ascii="Times New Roman" w:hAnsi="Times New Roman" w:cs="Times New Roman"/>
          <w:sz w:val="28"/>
          <w:szCs w:val="28"/>
        </w:rPr>
        <w:t>Василья</w:t>
      </w:r>
      <w:proofErr w:type="spellEnd"/>
      <w:r w:rsidRPr="008F3377">
        <w:rPr>
          <w:rFonts w:ascii="Times New Roman" w:hAnsi="Times New Roman" w:cs="Times New Roman"/>
          <w:sz w:val="28"/>
          <w:szCs w:val="28"/>
        </w:rPr>
        <w:t xml:space="preserve"> Ивановича </w:t>
      </w:r>
      <w:proofErr w:type="spellStart"/>
      <w:r w:rsidRPr="008F3377">
        <w:rPr>
          <w:rFonts w:ascii="Times New Roman" w:hAnsi="Times New Roman" w:cs="Times New Roman"/>
          <w:sz w:val="28"/>
          <w:szCs w:val="28"/>
        </w:rPr>
        <w:t>всеа</w:t>
      </w:r>
      <w:proofErr w:type="spellEnd"/>
      <w:r w:rsidRPr="008F33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377">
        <w:rPr>
          <w:rFonts w:ascii="Times New Roman" w:hAnsi="Times New Roman" w:cs="Times New Roman"/>
          <w:sz w:val="28"/>
          <w:szCs w:val="28"/>
        </w:rPr>
        <w:t>Русии</w:t>
      </w:r>
      <w:proofErr w:type="spellEnd"/>
      <w:r w:rsidRPr="008F3377">
        <w:rPr>
          <w:rFonts w:ascii="Times New Roman" w:hAnsi="Times New Roman" w:cs="Times New Roman"/>
          <w:sz w:val="28"/>
          <w:szCs w:val="28"/>
        </w:rPr>
        <w:t>, жене моей Олене.</w:t>
      </w:r>
    </w:p>
    <w:p w14:paraId="73DC0A81" w14:textId="77777777" w:rsidR="00187F4E" w:rsidRPr="008F3377" w:rsidRDefault="00187F4E" w:rsidP="00187F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 xml:space="preserve">Чтобы </w:t>
      </w:r>
      <w:proofErr w:type="spellStart"/>
      <w:r w:rsidRPr="008F3377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Pr="008F3377">
        <w:rPr>
          <w:rFonts w:ascii="Times New Roman" w:hAnsi="Times New Roman" w:cs="Times New Roman"/>
          <w:sz w:val="28"/>
          <w:szCs w:val="28"/>
        </w:rPr>
        <w:t xml:space="preserve"> не держала меня без вести о своём здоровье и о </w:t>
      </w:r>
      <w:proofErr w:type="spellStart"/>
      <w:r w:rsidRPr="008F3377">
        <w:rPr>
          <w:rFonts w:ascii="Times New Roman" w:hAnsi="Times New Roman" w:cs="Times New Roman"/>
          <w:sz w:val="28"/>
          <w:szCs w:val="28"/>
        </w:rPr>
        <w:t>детех</w:t>
      </w:r>
      <w:proofErr w:type="spellEnd"/>
      <w:r w:rsidRPr="008F3377">
        <w:rPr>
          <w:rFonts w:ascii="Times New Roman" w:hAnsi="Times New Roman" w:cs="Times New Roman"/>
          <w:sz w:val="28"/>
          <w:szCs w:val="28"/>
        </w:rPr>
        <w:t xml:space="preserve">, о Иване и о </w:t>
      </w:r>
      <w:proofErr w:type="spellStart"/>
      <w:r w:rsidRPr="008F3377">
        <w:rPr>
          <w:rFonts w:ascii="Times New Roman" w:hAnsi="Times New Roman" w:cs="Times New Roman"/>
          <w:sz w:val="28"/>
          <w:szCs w:val="28"/>
        </w:rPr>
        <w:t>Юрие</w:t>
      </w:r>
      <w:proofErr w:type="spellEnd"/>
      <w:r w:rsidRPr="008F3377">
        <w:rPr>
          <w:rFonts w:ascii="Times New Roman" w:hAnsi="Times New Roman" w:cs="Times New Roman"/>
          <w:sz w:val="28"/>
          <w:szCs w:val="28"/>
        </w:rPr>
        <w:t xml:space="preserve">, как тебя Бог милует и как детей Бог милует Ивана и </w:t>
      </w:r>
      <w:proofErr w:type="spellStart"/>
      <w:r w:rsidRPr="008F3377">
        <w:rPr>
          <w:rFonts w:ascii="Times New Roman" w:hAnsi="Times New Roman" w:cs="Times New Roman"/>
          <w:sz w:val="28"/>
          <w:szCs w:val="28"/>
        </w:rPr>
        <w:t>Юрьа</w:t>
      </w:r>
      <w:proofErr w:type="spellEnd"/>
      <w:r w:rsidRPr="008F3377">
        <w:rPr>
          <w:rFonts w:ascii="Times New Roman" w:hAnsi="Times New Roman" w:cs="Times New Roman"/>
          <w:sz w:val="28"/>
          <w:szCs w:val="28"/>
        </w:rPr>
        <w:t xml:space="preserve">... А ты б ко мне о своём здоровье и о </w:t>
      </w:r>
      <w:proofErr w:type="spellStart"/>
      <w:r w:rsidRPr="008F3377">
        <w:rPr>
          <w:rFonts w:ascii="Times New Roman" w:hAnsi="Times New Roman" w:cs="Times New Roman"/>
          <w:sz w:val="28"/>
          <w:szCs w:val="28"/>
        </w:rPr>
        <w:t>детех</w:t>
      </w:r>
      <w:proofErr w:type="spellEnd"/>
      <w:r w:rsidRPr="008F3377">
        <w:rPr>
          <w:rFonts w:ascii="Times New Roman" w:hAnsi="Times New Roman" w:cs="Times New Roman"/>
          <w:sz w:val="28"/>
          <w:szCs w:val="28"/>
        </w:rPr>
        <w:t xml:space="preserve"> отписывала, как тебя Бог милует и как детей Бог милует; да и о кушанье о Иванове и вперёд ко мне отписывай, что Иван сын коли покушает, чтоб то мне ведомо было.</w:t>
      </w:r>
    </w:p>
    <w:p w14:paraId="5B8BF9FD" w14:textId="77777777" w:rsidR="00187F4E" w:rsidRPr="008F3377" w:rsidRDefault="00187F4E" w:rsidP="00187F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>О каких качествах характера Василия III можно судить по этому фрагменту письма?</w:t>
      </w:r>
    </w:p>
    <w:p w14:paraId="240233F5" w14:textId="77777777" w:rsidR="00187F4E" w:rsidRPr="008F3377" w:rsidRDefault="00187F4E" w:rsidP="00187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8FF7B4" w14:textId="77777777" w:rsidR="00187F4E" w:rsidRPr="008F3377" w:rsidRDefault="00187F4E" w:rsidP="00187F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</w:rPr>
        <w:t>ИЗ «ПОВЕСТИ О ВЗЯТИИ ПСКОВА</w:t>
      </w:r>
    </w:p>
    <w:p w14:paraId="451E629F" w14:textId="77777777" w:rsidR="00187F4E" w:rsidRPr="008F3377" w:rsidRDefault="00187F4E" w:rsidP="00187F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 xml:space="preserve">Месяца января в 13 день, на память святых мучеников Ермолая и </w:t>
      </w:r>
      <w:proofErr w:type="spellStart"/>
      <w:r w:rsidRPr="008F3377">
        <w:rPr>
          <w:rFonts w:ascii="Times New Roman" w:hAnsi="Times New Roman" w:cs="Times New Roman"/>
          <w:sz w:val="28"/>
          <w:szCs w:val="28"/>
        </w:rPr>
        <w:t>Стратоника</w:t>
      </w:r>
      <w:proofErr w:type="spellEnd"/>
      <w:r w:rsidRPr="008F3377">
        <w:rPr>
          <w:rFonts w:ascii="Times New Roman" w:hAnsi="Times New Roman" w:cs="Times New Roman"/>
          <w:sz w:val="28"/>
          <w:szCs w:val="28"/>
        </w:rPr>
        <w:t xml:space="preserve">, спустили вечевой колокол со святой </w:t>
      </w:r>
      <w:proofErr w:type="spellStart"/>
      <w:r w:rsidRPr="008F3377">
        <w:rPr>
          <w:rFonts w:ascii="Times New Roman" w:hAnsi="Times New Roman" w:cs="Times New Roman"/>
          <w:sz w:val="28"/>
          <w:szCs w:val="28"/>
        </w:rPr>
        <w:t>живоначальной</w:t>
      </w:r>
      <w:proofErr w:type="spellEnd"/>
      <w:r w:rsidRPr="008F3377">
        <w:rPr>
          <w:rFonts w:ascii="Times New Roman" w:hAnsi="Times New Roman" w:cs="Times New Roman"/>
          <w:sz w:val="28"/>
          <w:szCs w:val="28"/>
        </w:rPr>
        <w:t xml:space="preserve"> Троицы, и начали псковичи, глядя на колокол, плакать по своей старине и прежней воле. И повезли его на </w:t>
      </w:r>
      <w:proofErr w:type="spellStart"/>
      <w:r w:rsidRPr="008F3377">
        <w:rPr>
          <w:rFonts w:ascii="Times New Roman" w:hAnsi="Times New Roman" w:cs="Times New Roman"/>
          <w:sz w:val="28"/>
          <w:szCs w:val="28"/>
        </w:rPr>
        <w:t>Снетогорский</w:t>
      </w:r>
      <w:proofErr w:type="spellEnd"/>
      <w:r w:rsidRPr="008F3377">
        <w:rPr>
          <w:rFonts w:ascii="Times New Roman" w:hAnsi="Times New Roman" w:cs="Times New Roman"/>
          <w:sz w:val="28"/>
          <w:szCs w:val="28"/>
        </w:rPr>
        <w:t xml:space="preserve"> двор, к церкви Иоанна Богослова, где ныне двор наместника; в ту же ночь повёз Третьяк вечевой колокол к великому князю в Новгород.</w:t>
      </w:r>
    </w:p>
    <w:p w14:paraId="39BA4A60" w14:textId="77777777" w:rsidR="00187F4E" w:rsidRPr="008F3377" w:rsidRDefault="00187F4E" w:rsidP="00187F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>И в тот же месяц, за неделю до приезда великого князя, приехали воеводы великого князя с войском: князь Пётр Великий, Иван Васильевич Хабаров, Иван Андреевич Челяднин — и повели псковичей к крестному целованию...</w:t>
      </w:r>
    </w:p>
    <w:p w14:paraId="3AC40BD5" w14:textId="77777777" w:rsidR="005511D2" w:rsidRPr="008F3377" w:rsidRDefault="00187F4E" w:rsidP="00187F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>1. Как автор повести описывает событие, произошедшее 13 января 1510 г. в Пскове? 2. Почему вечевой колокол удалили из города?</w:t>
      </w:r>
    </w:p>
    <w:p w14:paraId="0E06C4BF" w14:textId="77777777" w:rsidR="00E43076" w:rsidRPr="008F3377" w:rsidRDefault="00E43076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B6891C" w14:textId="77777777" w:rsidR="00451D55" w:rsidRPr="008F3377" w:rsidRDefault="00451D55" w:rsidP="00294F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</w:rPr>
        <w:t>Предпосылки образования единого Российского государства</w:t>
      </w:r>
    </w:p>
    <w:p w14:paraId="59B6DA13" w14:textId="77777777" w:rsidR="00451D55" w:rsidRPr="008F3377" w:rsidRDefault="00451D55" w:rsidP="00451D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</w:rPr>
        <w:t>Духовные</w:t>
      </w:r>
    </w:p>
    <w:p w14:paraId="56D9021D" w14:textId="77777777" w:rsidR="00451D55" w:rsidRPr="008F3377" w:rsidRDefault="00451D55" w:rsidP="00451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>1. Единые исторические корни народов, древнерусская государственность.</w:t>
      </w:r>
    </w:p>
    <w:p w14:paraId="5E32EBFF" w14:textId="77777777" w:rsidR="00451D55" w:rsidRPr="008F3377" w:rsidRDefault="00451D55" w:rsidP="00451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>2. Духовное и культурное единство народа в условиях раздробленности было сохранено на основе единой веры — православия.</w:t>
      </w:r>
    </w:p>
    <w:p w14:paraId="62949131" w14:textId="77777777" w:rsidR="00451D55" w:rsidRPr="008F3377" w:rsidRDefault="00451D55" w:rsidP="00451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>3. Единая Церковь поддерживала объединение страны.</w:t>
      </w:r>
    </w:p>
    <w:p w14:paraId="7892F2CB" w14:textId="77777777" w:rsidR="00451D55" w:rsidRPr="008F3377" w:rsidRDefault="00451D55" w:rsidP="00451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>4. Рост национального самосознания русского народа, осознание важности духовного и культурного единства.</w:t>
      </w:r>
    </w:p>
    <w:p w14:paraId="38794876" w14:textId="77777777" w:rsidR="00451D55" w:rsidRPr="008F3377" w:rsidRDefault="00451D55" w:rsidP="00451D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</w:rPr>
        <w:t>Социально-экономические</w:t>
      </w:r>
    </w:p>
    <w:p w14:paraId="1FDDB44E" w14:textId="77777777" w:rsidR="00451D55" w:rsidRPr="008F3377" w:rsidRDefault="00451D55" w:rsidP="00451D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>1. Возрождение и развитие хозяйственной жизни страны (повышение производительности земледелия, усиление товарного характера ремесла, рост городов и торговли).</w:t>
      </w:r>
    </w:p>
    <w:p w14:paraId="175ADB39" w14:textId="77777777" w:rsidR="00294FE6" w:rsidRPr="008F3377" w:rsidRDefault="00294FE6" w:rsidP="00294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lastRenderedPageBreak/>
        <w:t>2. Стабильность и порядок, сильная власть были необходимы для укрепления хозяйственных, торговых основ страны, её развития, что поддерживалось практически всеми социальными группами.</w:t>
      </w:r>
    </w:p>
    <w:p w14:paraId="1398C6BE" w14:textId="77777777" w:rsidR="00294FE6" w:rsidRPr="008F3377" w:rsidRDefault="00294FE6" w:rsidP="00294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>3. Усиление зависимости крестьян от крупных землевладельцев вызывало сопротивление, сдерживать которое могла централизованная власть. В то же время сильная власть могла и защитить крестьян от произвола ордынцев и землевладельцев.</w:t>
      </w:r>
    </w:p>
    <w:p w14:paraId="670D20DE" w14:textId="41EA4D61" w:rsidR="00294FE6" w:rsidRPr="008F3377" w:rsidRDefault="00294FE6" w:rsidP="00294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>4. Бояре и дворяне были заинтересованы в сохранении своих владений и закреплении зависимости крестьян.</w:t>
      </w:r>
    </w:p>
    <w:p w14:paraId="54A758C8" w14:textId="3305C2A1" w:rsidR="0077699F" w:rsidRPr="008F3377" w:rsidRDefault="0077699F" w:rsidP="00294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86962" w14:textId="77777777" w:rsidR="0077699F" w:rsidRPr="008F3377" w:rsidRDefault="0077699F" w:rsidP="00294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B2C72D" w14:textId="77777777" w:rsidR="00294FE6" w:rsidRPr="008F3377" w:rsidRDefault="00294FE6" w:rsidP="00294F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</w:rPr>
        <w:t>Политические (внутренние и внешние)</w:t>
      </w:r>
    </w:p>
    <w:p w14:paraId="4E900414" w14:textId="77777777" w:rsidR="00294FE6" w:rsidRPr="008F3377" w:rsidRDefault="00294FE6" w:rsidP="00294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 xml:space="preserve">1. Необходимость ликвидации последствий ордынского ига. </w:t>
      </w:r>
    </w:p>
    <w:p w14:paraId="05F9617D" w14:textId="77777777" w:rsidR="00294FE6" w:rsidRPr="008F3377" w:rsidRDefault="00294FE6" w:rsidP="00294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>2. Усиление и расширение власти Московского княжества.</w:t>
      </w:r>
    </w:p>
    <w:p w14:paraId="4B1DB34E" w14:textId="77777777" w:rsidR="00294FE6" w:rsidRPr="008F3377" w:rsidRDefault="00294FE6" w:rsidP="00294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>3. Уния православной церкви и католической западной церкви, подписанная византийско-константинопольским патриархом (Россия — единственное православное государство).</w:t>
      </w:r>
    </w:p>
    <w:p w14:paraId="4D748855" w14:textId="00BFDF13" w:rsidR="00294FE6" w:rsidRPr="008F3377" w:rsidRDefault="00294FE6" w:rsidP="00294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>4. Внешняя угроза границам русских земель (Литва, Ливонский орден, Речь Посполитая, Швеция и др.) вынуждала искать пути к объединению всех сил и ресурсов.</w:t>
      </w:r>
    </w:p>
    <w:p w14:paraId="5BDD82CA" w14:textId="5BEF63A3" w:rsidR="0077699F" w:rsidRPr="008F3377" w:rsidRDefault="0077699F" w:rsidP="00294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EE08E8" w14:textId="77777777" w:rsidR="007367CB" w:rsidRDefault="007367CB" w:rsidP="00294F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98E7B9" w14:textId="77777777" w:rsidR="007367CB" w:rsidRDefault="007367CB" w:rsidP="00294F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8FAB89" w14:textId="77777777" w:rsidR="007367CB" w:rsidRDefault="007367CB" w:rsidP="00294F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9F0C49" w14:textId="5DFE79B3" w:rsidR="00294FE6" w:rsidRPr="008F3377" w:rsidRDefault="00294FE6" w:rsidP="00294F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699F" w:rsidRPr="008F3377">
        <w:rPr>
          <w:rFonts w:ascii="Times New Roman" w:hAnsi="Times New Roman" w:cs="Times New Roman"/>
          <w:b/>
          <w:sz w:val="28"/>
          <w:szCs w:val="28"/>
        </w:rPr>
        <w:t>С</w:t>
      </w:r>
      <w:r w:rsidRPr="008F3377">
        <w:rPr>
          <w:rFonts w:ascii="Times New Roman" w:hAnsi="Times New Roman" w:cs="Times New Roman"/>
          <w:b/>
          <w:sz w:val="28"/>
          <w:szCs w:val="28"/>
        </w:rPr>
        <w:t>хема управления Российским государством в первой трети XVI в.</w:t>
      </w:r>
    </w:p>
    <w:p w14:paraId="12A6F31C" w14:textId="4BB8EF6C" w:rsidR="00451D55" w:rsidRDefault="00294FE6" w:rsidP="00294F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377">
        <w:rPr>
          <w:noProof/>
          <w:sz w:val="28"/>
          <w:szCs w:val="28"/>
          <w:lang w:eastAsia="ru-RU"/>
        </w:rPr>
        <w:drawing>
          <wp:inline distT="0" distB="0" distL="0" distR="0" wp14:anchorId="6BDAB372" wp14:editId="4023192C">
            <wp:extent cx="1812919" cy="6958409"/>
            <wp:effectExtent l="0" t="127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21015" cy="698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5E644" w14:textId="131F84FD" w:rsidR="001C0CEE" w:rsidRDefault="001C0CEE" w:rsidP="00294F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DA0B1B" w14:textId="77777777" w:rsidR="001C0CEE" w:rsidRPr="008F3377" w:rsidRDefault="001C0CEE" w:rsidP="00294F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C9418E" w14:textId="77777777" w:rsidR="00451D55" w:rsidRPr="008F3377" w:rsidRDefault="00451D55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E4A9E5" w14:textId="169DE1C0" w:rsidR="005511D2" w:rsidRPr="008F3377" w:rsidRDefault="00BB67C2" w:rsidP="005511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</w:rPr>
        <w:t>Работа с</w:t>
      </w:r>
      <w:r w:rsidR="0077699F" w:rsidRPr="008F3377">
        <w:rPr>
          <w:rFonts w:ascii="Times New Roman" w:hAnsi="Times New Roman" w:cs="Times New Roman"/>
          <w:b/>
          <w:sz w:val="28"/>
          <w:szCs w:val="28"/>
        </w:rPr>
        <w:t xml:space="preserve"> историческими терминами:</w:t>
      </w:r>
    </w:p>
    <w:p w14:paraId="675690B4" w14:textId="77777777" w:rsidR="004B7503" w:rsidRPr="008F3377" w:rsidRDefault="004B7503" w:rsidP="002D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  <w:u w:val="single"/>
        </w:rPr>
        <w:t>Боярская дума</w:t>
      </w:r>
      <w:r w:rsidRPr="008F3377">
        <w:rPr>
          <w:rFonts w:ascii="Times New Roman" w:hAnsi="Times New Roman" w:cs="Times New Roman"/>
          <w:sz w:val="28"/>
          <w:szCs w:val="28"/>
        </w:rPr>
        <w:t xml:space="preserve"> — высший совещательный орган при государе, в который входили «думные чины» — бояре, окольничие, думные дворяне. Волость — низшая административно-территориальная единица в России. Государев двор — институт социальной организации землевладельцев в России. Возник в конце XII в. на базе княжеской дружины.</w:t>
      </w:r>
    </w:p>
    <w:p w14:paraId="7EFA3369" w14:textId="77777777" w:rsidR="004B7503" w:rsidRPr="008F3377" w:rsidRDefault="004B7503" w:rsidP="002D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  <w:u w:val="single"/>
        </w:rPr>
        <w:t>Дворяне</w:t>
      </w:r>
      <w:r w:rsidRPr="008F3377">
        <w:rPr>
          <w:rFonts w:ascii="Times New Roman" w:hAnsi="Times New Roman" w:cs="Times New Roman"/>
          <w:sz w:val="28"/>
          <w:szCs w:val="28"/>
        </w:rPr>
        <w:t xml:space="preserve"> — в удельный период — служилые люди князя и бояр, заменившие дружинников; в условиях единого Российского государства — привилегированное служилое сословие, получавшее на период службы поместье от государя.</w:t>
      </w:r>
    </w:p>
    <w:p w14:paraId="5F93442B" w14:textId="77777777" w:rsidR="004B7503" w:rsidRPr="008F3377" w:rsidRDefault="004B7503" w:rsidP="002D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sz w:val="28"/>
          <w:szCs w:val="28"/>
        </w:rPr>
        <w:t>«</w:t>
      </w:r>
      <w:r w:rsidRPr="008F3377">
        <w:rPr>
          <w:rFonts w:ascii="Times New Roman" w:hAnsi="Times New Roman" w:cs="Times New Roman"/>
          <w:b/>
          <w:sz w:val="28"/>
          <w:szCs w:val="28"/>
          <w:u w:val="single"/>
        </w:rPr>
        <w:t>Дети боярские</w:t>
      </w:r>
      <w:r w:rsidRPr="008F3377">
        <w:rPr>
          <w:rFonts w:ascii="Times New Roman" w:hAnsi="Times New Roman" w:cs="Times New Roman"/>
          <w:sz w:val="28"/>
          <w:szCs w:val="28"/>
        </w:rPr>
        <w:t>» — провинциальные дворяне, нёсшие обязательную службу и получавшие за неё поместья от великого князя.</w:t>
      </w:r>
    </w:p>
    <w:p w14:paraId="2FAB1DBC" w14:textId="77777777" w:rsidR="004B7503" w:rsidRPr="008F3377" w:rsidRDefault="004B7503" w:rsidP="002D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  <w:u w:val="single"/>
        </w:rPr>
        <w:t>Кормление</w:t>
      </w:r>
      <w:r w:rsidRPr="008F3377">
        <w:rPr>
          <w:rFonts w:ascii="Times New Roman" w:hAnsi="Times New Roman" w:cs="Times New Roman"/>
          <w:sz w:val="28"/>
          <w:szCs w:val="28"/>
        </w:rPr>
        <w:t xml:space="preserve"> — система содержания должностных лиц за счёт местного населения, предоставлявшего им на время службы «корм» в денежном или натуральном (хлеб, мясо, рыба, овёс и т. п.) виде.</w:t>
      </w:r>
    </w:p>
    <w:p w14:paraId="52A06F4A" w14:textId="77777777" w:rsidR="004B7503" w:rsidRPr="008F3377" w:rsidRDefault="004B7503" w:rsidP="002D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  <w:u w:val="single"/>
        </w:rPr>
        <w:t>Наместник</w:t>
      </w:r>
      <w:r w:rsidRPr="008F3377">
        <w:rPr>
          <w:rFonts w:ascii="Times New Roman" w:hAnsi="Times New Roman" w:cs="Times New Roman"/>
          <w:sz w:val="28"/>
          <w:szCs w:val="28"/>
        </w:rPr>
        <w:t xml:space="preserve"> — должностное лицо, которое великий князь ставил во главе уезда; ведал судом, взимал штрафы и судебные пошлины в пользу государства.</w:t>
      </w:r>
    </w:p>
    <w:p w14:paraId="6FDA5A59" w14:textId="77777777" w:rsidR="004B7503" w:rsidRPr="008F3377" w:rsidRDefault="004B7503" w:rsidP="002D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  <w:u w:val="single"/>
        </w:rPr>
        <w:t>Приказы</w:t>
      </w:r>
      <w:r w:rsidRPr="008F3377">
        <w:rPr>
          <w:rFonts w:ascii="Times New Roman" w:hAnsi="Times New Roman" w:cs="Times New Roman"/>
          <w:sz w:val="28"/>
          <w:szCs w:val="28"/>
        </w:rPr>
        <w:t xml:space="preserve"> — органы центрального управления в России в XVI — начале XVIII в. (Посольский, Поместный, Земский, Челобитный, Казённый и др.). Имели преимущественно судебную функцию. Некоторые из них контролировали конкретные территории (приказ Казанского дворца, Сибирский приказ, Новгородская четь и др.).</w:t>
      </w:r>
    </w:p>
    <w:p w14:paraId="26C8FAD3" w14:textId="77777777" w:rsidR="004B7503" w:rsidRPr="008F3377" w:rsidRDefault="004B7503" w:rsidP="002D5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  <w:u w:val="single"/>
        </w:rPr>
        <w:t>Стан</w:t>
      </w:r>
      <w:r w:rsidRPr="008F3377">
        <w:rPr>
          <w:rFonts w:ascii="Times New Roman" w:hAnsi="Times New Roman" w:cs="Times New Roman"/>
          <w:sz w:val="28"/>
          <w:szCs w:val="28"/>
        </w:rPr>
        <w:t xml:space="preserve"> — административно-территориальная единица, занимавшая промежуточное положение между уездом и волостью; два-три стана составляли уезд.</w:t>
      </w:r>
    </w:p>
    <w:p w14:paraId="074B391D" w14:textId="77777777" w:rsidR="004F3301" w:rsidRPr="008F3377" w:rsidRDefault="004B7503" w:rsidP="002D5612">
      <w:pPr>
        <w:spacing w:after="0" w:line="240" w:lineRule="auto"/>
        <w:jc w:val="both"/>
        <w:rPr>
          <w:sz w:val="28"/>
          <w:szCs w:val="28"/>
        </w:rPr>
      </w:pPr>
      <w:r w:rsidRPr="008F3377">
        <w:rPr>
          <w:rFonts w:ascii="Times New Roman" w:hAnsi="Times New Roman" w:cs="Times New Roman"/>
          <w:b/>
          <w:sz w:val="28"/>
          <w:szCs w:val="28"/>
          <w:u w:val="single"/>
        </w:rPr>
        <w:t>Уезд</w:t>
      </w:r>
      <w:r w:rsidRPr="008F3377">
        <w:rPr>
          <w:rFonts w:ascii="Times New Roman" w:hAnsi="Times New Roman" w:cs="Times New Roman"/>
          <w:sz w:val="28"/>
          <w:szCs w:val="28"/>
        </w:rPr>
        <w:t xml:space="preserve"> — крупнейшая территориальная единица в объединённом Российском государстве, созданная при Василии III; в свою очередь, делилась на станы и волости.</w:t>
      </w:r>
    </w:p>
    <w:sectPr w:rsidR="004F3301" w:rsidRPr="008F3377" w:rsidSect="00502619">
      <w:pgSz w:w="16838" w:h="11906" w:orient="landscape"/>
      <w:pgMar w:top="1418" w:right="536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A6064"/>
    <w:multiLevelType w:val="hybridMultilevel"/>
    <w:tmpl w:val="56267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46965"/>
    <w:multiLevelType w:val="hybridMultilevel"/>
    <w:tmpl w:val="D9EA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D2"/>
    <w:rsid w:val="000340E4"/>
    <w:rsid w:val="00082130"/>
    <w:rsid w:val="000B6331"/>
    <w:rsid w:val="000F0E82"/>
    <w:rsid w:val="000F1717"/>
    <w:rsid w:val="00176873"/>
    <w:rsid w:val="00187F4E"/>
    <w:rsid w:val="001A47FB"/>
    <w:rsid w:val="001A6AFC"/>
    <w:rsid w:val="001C0CEE"/>
    <w:rsid w:val="002336E7"/>
    <w:rsid w:val="00233A8B"/>
    <w:rsid w:val="002476A5"/>
    <w:rsid w:val="002707D4"/>
    <w:rsid w:val="0027767B"/>
    <w:rsid w:val="00294FE6"/>
    <w:rsid w:val="002D4313"/>
    <w:rsid w:val="002D5612"/>
    <w:rsid w:val="00341AA4"/>
    <w:rsid w:val="00361A8A"/>
    <w:rsid w:val="00375BFD"/>
    <w:rsid w:val="003A0E61"/>
    <w:rsid w:val="003A7490"/>
    <w:rsid w:val="00405F4C"/>
    <w:rsid w:val="00412556"/>
    <w:rsid w:val="00436090"/>
    <w:rsid w:val="00450975"/>
    <w:rsid w:val="00451D55"/>
    <w:rsid w:val="00456E96"/>
    <w:rsid w:val="004B7503"/>
    <w:rsid w:val="004F3301"/>
    <w:rsid w:val="00500022"/>
    <w:rsid w:val="00502619"/>
    <w:rsid w:val="00544933"/>
    <w:rsid w:val="005511D2"/>
    <w:rsid w:val="005615A1"/>
    <w:rsid w:val="005810FA"/>
    <w:rsid w:val="005D0934"/>
    <w:rsid w:val="0060270D"/>
    <w:rsid w:val="00674629"/>
    <w:rsid w:val="006846FB"/>
    <w:rsid w:val="006F05B7"/>
    <w:rsid w:val="00713F06"/>
    <w:rsid w:val="007170D1"/>
    <w:rsid w:val="007262EA"/>
    <w:rsid w:val="0072714B"/>
    <w:rsid w:val="007367CB"/>
    <w:rsid w:val="0077699F"/>
    <w:rsid w:val="007B6BD1"/>
    <w:rsid w:val="007E1EDE"/>
    <w:rsid w:val="007F1C20"/>
    <w:rsid w:val="00835260"/>
    <w:rsid w:val="008704C2"/>
    <w:rsid w:val="008967BE"/>
    <w:rsid w:val="008F3377"/>
    <w:rsid w:val="008F7261"/>
    <w:rsid w:val="00941B41"/>
    <w:rsid w:val="00944919"/>
    <w:rsid w:val="00961843"/>
    <w:rsid w:val="009D2F49"/>
    <w:rsid w:val="00A33BF2"/>
    <w:rsid w:val="00A35CAB"/>
    <w:rsid w:val="00AB15F3"/>
    <w:rsid w:val="00AC440C"/>
    <w:rsid w:val="00B26EAA"/>
    <w:rsid w:val="00BB67C2"/>
    <w:rsid w:val="00BC2D00"/>
    <w:rsid w:val="00C90842"/>
    <w:rsid w:val="00CF0C03"/>
    <w:rsid w:val="00CF6057"/>
    <w:rsid w:val="00CF785B"/>
    <w:rsid w:val="00D06814"/>
    <w:rsid w:val="00D17A04"/>
    <w:rsid w:val="00D34D27"/>
    <w:rsid w:val="00DB1BF2"/>
    <w:rsid w:val="00DF125B"/>
    <w:rsid w:val="00E01A1E"/>
    <w:rsid w:val="00E31938"/>
    <w:rsid w:val="00E43076"/>
    <w:rsid w:val="00EB01FA"/>
    <w:rsid w:val="00EE1A12"/>
    <w:rsid w:val="00EF49DA"/>
    <w:rsid w:val="00F05671"/>
    <w:rsid w:val="00F7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23B40"/>
  <w15:chartTrackingRefBased/>
  <w15:docId w15:val="{8EDA4593-B072-4446-88A9-6351093B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1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1D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5511D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4">
    <w:name w:val="Normal (Web)"/>
    <w:basedOn w:val="a"/>
    <w:uiPriority w:val="99"/>
    <w:unhideWhenUsed/>
    <w:rsid w:val="0055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17A04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451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12</Pages>
  <Words>2539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 Marsova</dc:creator>
  <cp:keywords/>
  <dc:description/>
  <cp:lastModifiedBy>пк3</cp:lastModifiedBy>
  <cp:revision>76</cp:revision>
  <dcterms:created xsi:type="dcterms:W3CDTF">2019-08-09T09:46:00Z</dcterms:created>
  <dcterms:modified xsi:type="dcterms:W3CDTF">2026-03-05T09:21:00Z</dcterms:modified>
</cp:coreProperties>
</file>