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2AD29" w14:textId="0B7845B6" w:rsidR="0088616F" w:rsidRPr="0088616F" w:rsidRDefault="0088616F" w:rsidP="0088616F">
      <w:pPr>
        <w:widowControl w:val="0"/>
        <w:jc w:val="center"/>
        <w:rPr>
          <w:b/>
          <w:sz w:val="28"/>
          <w:szCs w:val="28"/>
        </w:rPr>
      </w:pPr>
      <w:bookmarkStart w:id="0" w:name="_GoBack"/>
      <w:bookmarkEnd w:id="0"/>
      <w:r w:rsidRPr="0088616F">
        <w:rPr>
          <w:b/>
          <w:sz w:val="28"/>
          <w:szCs w:val="28"/>
        </w:rPr>
        <w:t xml:space="preserve">ТЕХНОЛОГИЧЕСКАЯ КАРТА УРОКА ПО </w:t>
      </w:r>
      <w:r w:rsidR="0019392F">
        <w:rPr>
          <w:b/>
          <w:sz w:val="28"/>
          <w:szCs w:val="28"/>
        </w:rPr>
        <w:t>ОСНОВАМ ПРАВОСЛАВНОЙ КУЛЬТУРЫ</w:t>
      </w:r>
    </w:p>
    <w:p w14:paraId="66343696" w14:textId="77777777" w:rsidR="00321BB6" w:rsidRDefault="00321BB6" w:rsidP="0088616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-1"/>
        <w:rPr>
          <w:b/>
          <w:color w:val="000000"/>
        </w:rPr>
      </w:pPr>
    </w:p>
    <w:p w14:paraId="7C1EFAB8" w14:textId="0B379C93" w:rsidR="00321BB6" w:rsidRPr="0088616F" w:rsidRDefault="00A64A69" w:rsidP="0088616F">
      <w:pPr>
        <w:pStyle w:val="af1"/>
        <w:widowControl w:val="0"/>
        <w:numPr>
          <w:ilvl w:val="0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-1"/>
        <w:rPr>
          <w:color w:val="000000"/>
        </w:rPr>
      </w:pPr>
      <w:bookmarkStart w:id="1" w:name="_147n2zr"/>
      <w:bookmarkEnd w:id="1"/>
      <w:r w:rsidRPr="0088616F">
        <w:rPr>
          <w:color w:val="000000"/>
        </w:rPr>
        <w:t>ИНФОРМАЦИЯ О РАЗРАБОТЧИКЕ ПЛАНА</w:t>
      </w:r>
    </w:p>
    <w:tbl>
      <w:tblPr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600" w:firstRow="0" w:lastRow="0" w:firstColumn="0" w:lastColumn="0" w:noHBand="1" w:noVBand="1"/>
      </w:tblPr>
      <w:tblGrid>
        <w:gridCol w:w="7218"/>
        <w:gridCol w:w="7560"/>
      </w:tblGrid>
      <w:tr w:rsidR="00321BB6" w14:paraId="199235B7" w14:textId="77777777" w:rsidTr="0088616F">
        <w:trPr>
          <w:trHeight w:val="280"/>
        </w:trPr>
        <w:tc>
          <w:tcPr>
            <w:tcW w:w="2442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6A11" w14:textId="334727F5" w:rsidR="00321BB6" w:rsidRDefault="00A64A69" w:rsidP="00D72DC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ФИО разработчика</w:t>
            </w:r>
            <w:r w:rsidR="00D72DC1">
              <w:rPr>
                <w:color w:val="000000"/>
              </w:rPr>
              <w:t xml:space="preserve"> </w:t>
            </w:r>
          </w:p>
        </w:tc>
        <w:tc>
          <w:tcPr>
            <w:tcW w:w="25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842E684" w14:textId="414E032C" w:rsidR="00213CE5" w:rsidRDefault="0019392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Колосова Мария Александровна, учитель истории, </w:t>
            </w:r>
            <w:r w:rsidR="00101386">
              <w:rPr>
                <w:color w:val="000000"/>
              </w:rPr>
              <w:t>обществознания</w:t>
            </w:r>
            <w:r>
              <w:rPr>
                <w:color w:val="000000"/>
              </w:rPr>
              <w:t xml:space="preserve"> и ОПК</w:t>
            </w:r>
          </w:p>
        </w:tc>
      </w:tr>
      <w:tr w:rsidR="00321BB6" w14:paraId="783C8295" w14:textId="77777777" w:rsidTr="0088616F">
        <w:trPr>
          <w:trHeight w:val="374"/>
        </w:trPr>
        <w:tc>
          <w:tcPr>
            <w:tcW w:w="2442" w:type="pct"/>
            <w:tcBorders>
              <w:top w:val="none" w:sz="4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36634" w14:textId="7D81A2C7" w:rsidR="00321BB6" w:rsidRDefault="00A64A69" w:rsidP="00D72DC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Место работы </w:t>
            </w:r>
          </w:p>
        </w:tc>
        <w:tc>
          <w:tcPr>
            <w:tcW w:w="25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E149F9F" w14:textId="17DB7F1E" w:rsidR="00213CE5" w:rsidRDefault="0019392F" w:rsidP="0019392F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МБ</w:t>
            </w:r>
            <w:r w:rsidR="00213CE5">
              <w:rPr>
                <w:color w:val="000000"/>
              </w:rPr>
              <w:t xml:space="preserve">ОУ СОШ № </w:t>
            </w:r>
            <w:r>
              <w:rPr>
                <w:color w:val="000000"/>
              </w:rPr>
              <w:t>94</w:t>
            </w:r>
            <w:r w:rsidR="00213CE5">
              <w:rPr>
                <w:color w:val="000000"/>
              </w:rPr>
              <w:t xml:space="preserve"> г. Краснодар</w:t>
            </w:r>
          </w:p>
        </w:tc>
      </w:tr>
    </w:tbl>
    <w:p w14:paraId="1C792CC5" w14:textId="57EFACE2" w:rsidR="00321BB6" w:rsidRPr="0088616F" w:rsidRDefault="00A64A69" w:rsidP="0088616F">
      <w:pPr>
        <w:pStyle w:val="af1"/>
        <w:widowControl w:val="0"/>
        <w:numPr>
          <w:ilvl w:val="0"/>
          <w:numId w:val="23"/>
        </w:numPr>
        <w:pBdr>
          <w:top w:val="none" w:sz="4" w:space="23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color w:val="000000"/>
        </w:rPr>
      </w:pPr>
      <w:bookmarkStart w:id="2" w:name="_3o7alnk"/>
      <w:bookmarkEnd w:id="2"/>
      <w:r w:rsidRPr="0088616F">
        <w:rPr>
          <w:color w:val="000000"/>
        </w:rPr>
        <w:t>ОБЩАЯ ИНФОРМАЦИЯ ПО УРОКУ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187"/>
        <w:gridCol w:w="7583"/>
      </w:tblGrid>
      <w:tr w:rsidR="00321BB6" w14:paraId="15CB1956" w14:textId="77777777" w:rsidTr="005B2850">
        <w:trPr>
          <w:trHeight w:val="256"/>
        </w:trPr>
        <w:tc>
          <w:tcPr>
            <w:tcW w:w="243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ABBEE" w14:textId="77777777" w:rsidR="00321BB6" w:rsidRDefault="00A64A6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Класс</w:t>
            </w:r>
            <w:r>
              <w:rPr>
                <w:color w:val="000000"/>
              </w:rPr>
              <w:t xml:space="preserve"> (укажите класс, к которому относится урок):</w:t>
            </w:r>
          </w:p>
        </w:tc>
        <w:tc>
          <w:tcPr>
            <w:tcW w:w="25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878B2" w14:textId="09052B37" w:rsidR="00321BB6" w:rsidRDefault="0019392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965B6" w14:paraId="3CAE40E7" w14:textId="77777777" w:rsidTr="005B2850">
        <w:trPr>
          <w:trHeight w:val="211"/>
        </w:trPr>
        <w:tc>
          <w:tcPr>
            <w:tcW w:w="243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26240" w14:textId="062C795E" w:rsidR="002965B6" w:rsidRDefault="002965B6" w:rsidP="00E53ED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b/>
              </w:rPr>
            </w:pPr>
            <w:r>
              <w:rPr>
                <w:b/>
              </w:rPr>
              <w:t xml:space="preserve">Место урока </w:t>
            </w:r>
            <w:r w:rsidR="00E53ED9">
              <w:rPr>
                <w:b/>
              </w:rPr>
              <w:t xml:space="preserve">(по тематическому планированию </w:t>
            </w:r>
            <w:r>
              <w:rPr>
                <w:b/>
              </w:rPr>
              <w:t>ПРП</w:t>
            </w:r>
            <w:r w:rsidR="00E53ED9">
              <w:rPr>
                <w:b/>
              </w:rPr>
              <w:t>)</w:t>
            </w:r>
          </w:p>
        </w:tc>
        <w:tc>
          <w:tcPr>
            <w:tcW w:w="25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FF9C7" w14:textId="795CB341" w:rsidR="002965B6" w:rsidRPr="00883996" w:rsidRDefault="00213CE5" w:rsidP="0088399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MS Mincho"/>
                <w:b/>
                <w:color w:val="000000"/>
              </w:rPr>
            </w:pPr>
            <w:r w:rsidRPr="00883996">
              <w:t xml:space="preserve">Раздел </w:t>
            </w:r>
            <w:r w:rsidR="00F318F2" w:rsidRPr="00883996">
              <w:t>1</w:t>
            </w:r>
            <w:r w:rsidRPr="00883996">
              <w:t xml:space="preserve">. </w:t>
            </w:r>
            <w:r w:rsidR="00883996" w:rsidRPr="00883996">
              <w:t>Церковнославянская азбука.</w:t>
            </w:r>
          </w:p>
        </w:tc>
      </w:tr>
      <w:tr w:rsidR="00321BB6" w14:paraId="3C257214" w14:textId="77777777" w:rsidTr="0088616F">
        <w:trPr>
          <w:trHeight w:val="316"/>
        </w:trPr>
        <w:tc>
          <w:tcPr>
            <w:tcW w:w="243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410A2" w14:textId="125AB7AC" w:rsidR="00321BB6" w:rsidRDefault="00A64A69" w:rsidP="00D72DC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Тема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урока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5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EC5C2" w14:textId="373D8F46" w:rsidR="00321BB6" w:rsidRDefault="0019392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Церковнославянская азбука</w:t>
            </w:r>
          </w:p>
        </w:tc>
      </w:tr>
      <w:tr w:rsidR="00321BB6" w14:paraId="73DBF7C4" w14:textId="77777777" w:rsidTr="005B2850">
        <w:trPr>
          <w:trHeight w:val="598"/>
        </w:trPr>
        <w:tc>
          <w:tcPr>
            <w:tcW w:w="243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63180" w14:textId="77777777" w:rsidR="00321BB6" w:rsidRDefault="00A64A6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Уровень изучения</w:t>
            </w:r>
            <w:r>
              <w:rPr>
                <w:color w:val="000000"/>
              </w:rPr>
              <w:t xml:space="preserve"> (укажите один или оба уровня изучения (базовый, углубленный), на которые рассчитан урок):</w:t>
            </w:r>
          </w:p>
        </w:tc>
        <w:tc>
          <w:tcPr>
            <w:tcW w:w="25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5B2E0" w14:textId="39C512F9" w:rsidR="00321BB6" w:rsidRDefault="00213C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базовый</w:t>
            </w:r>
          </w:p>
        </w:tc>
      </w:tr>
      <w:tr w:rsidR="00321BB6" w14:paraId="777E5FC9" w14:textId="77777777" w:rsidTr="005B2850">
        <w:trPr>
          <w:trHeight w:val="417"/>
        </w:trPr>
        <w:tc>
          <w:tcPr>
            <w:tcW w:w="243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037A" w14:textId="6CE37151" w:rsidR="00321BB6" w:rsidRDefault="00A64A6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1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Тип урока </w:t>
            </w:r>
            <w:r>
              <w:rPr>
                <w:color w:val="000000"/>
              </w:rPr>
              <w:t>(укажите тип урока):</w:t>
            </w:r>
          </w:p>
        </w:tc>
        <w:tc>
          <w:tcPr>
            <w:tcW w:w="25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6FCA" w14:textId="4FAE50F0" w:rsidR="00514127" w:rsidRPr="0088616F" w:rsidRDefault="00A64A6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урок освоения новых знаний и умений</w:t>
            </w:r>
          </w:p>
        </w:tc>
      </w:tr>
      <w:tr w:rsidR="00321BB6" w14:paraId="11A6D9D2" w14:textId="77777777" w:rsidTr="0088616F">
        <w:trPr>
          <w:trHeight w:val="303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744CA" w14:textId="3323CEC9" w:rsidR="00321BB6" w:rsidRDefault="00A64A69" w:rsidP="00E53ED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Segoe UI Symbol" w:hAnsi="Segoe UI Symbol" w:cs="Segoe UI Symbol"/>
                <w:color w:val="000000"/>
              </w:rPr>
            </w:pPr>
            <w:r>
              <w:rPr>
                <w:b/>
                <w:color w:val="000000"/>
              </w:rPr>
              <w:t>Планируемые результаты</w:t>
            </w:r>
            <w:r w:rsidR="00E53ED9">
              <w:rPr>
                <w:b/>
                <w:color w:val="000000"/>
              </w:rPr>
              <w:t xml:space="preserve"> </w:t>
            </w:r>
            <w:r w:rsidR="00E53ED9">
              <w:rPr>
                <w:b/>
              </w:rPr>
              <w:t>(по ПРП)</w:t>
            </w:r>
            <w:r>
              <w:rPr>
                <w:b/>
                <w:color w:val="000000"/>
              </w:rPr>
              <w:t>:</w:t>
            </w:r>
          </w:p>
        </w:tc>
      </w:tr>
      <w:tr w:rsidR="00E53ED9" w14:paraId="43C83E02" w14:textId="77777777" w:rsidTr="00E53ED9">
        <w:trPr>
          <w:trHeight w:val="565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E63AC" w14:textId="77777777" w:rsidR="00E53ED9" w:rsidRPr="0034580E" w:rsidRDefault="00E53ED9" w:rsidP="00D72DC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  <w:u w:val="single"/>
              </w:rPr>
            </w:pPr>
            <w:r w:rsidRPr="0034580E">
              <w:rPr>
                <w:color w:val="000000"/>
                <w:u w:val="single"/>
              </w:rPr>
              <w:t xml:space="preserve">Личностные </w:t>
            </w:r>
          </w:p>
          <w:p w14:paraId="6B9CC2EC" w14:textId="77777777" w:rsidR="00D067E1" w:rsidRPr="0034580E" w:rsidRDefault="00E53ED9" w:rsidP="00D067E1">
            <w:pPr>
              <w:spacing w:line="264" w:lineRule="auto"/>
              <w:ind w:left="120"/>
              <w:jc w:val="both"/>
            </w:pPr>
            <w:r w:rsidRPr="0034580E">
              <w:rPr>
                <w:color w:val="000000"/>
              </w:rPr>
              <w:t xml:space="preserve"> </w:t>
            </w:r>
            <w:r w:rsidR="00D067E1" w:rsidRPr="0034580E">
              <w:rPr>
                <w:b/>
                <w:color w:val="000000"/>
              </w:rPr>
              <w:t>1) гражданского воспитания:</w:t>
            </w:r>
          </w:p>
          <w:p w14:paraId="77EECA4C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осмысление сложившихся в российской истории традиций гражданского служения Отечеству; </w:t>
            </w:r>
          </w:p>
          <w:p w14:paraId="1ED3BB79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сформированность гражданской позиции обучающегося как активного и ответственного члена российского общества; </w:t>
            </w:r>
          </w:p>
          <w:p w14:paraId="1267B4CB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умение взаимодействовать с социальными институтами в соответствии с их функциями и назначением; </w:t>
            </w:r>
          </w:p>
          <w:p w14:paraId="33810727" w14:textId="77777777" w:rsidR="00D067E1" w:rsidRPr="0034580E" w:rsidRDefault="00D067E1" w:rsidP="00D067E1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2) патриотического воспитания:</w:t>
            </w:r>
          </w:p>
          <w:p w14:paraId="77FC203B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      </w:r>
          </w:p>
          <w:p w14:paraId="1E6D7910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</w:t>
            </w:r>
            <w:r w:rsidRPr="0034580E">
              <w:rPr>
                <w:color w:val="000000"/>
              </w:rPr>
              <w:lastRenderedPageBreak/>
              <w:t>Отечества, ответственность за его судьбу;</w:t>
            </w:r>
          </w:p>
          <w:p w14:paraId="68CA1794" w14:textId="77777777" w:rsidR="00D067E1" w:rsidRPr="0034580E" w:rsidRDefault="00D067E1" w:rsidP="00D067E1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3) духовно-нравственного воспитания:</w:t>
            </w:r>
          </w:p>
          <w:p w14:paraId="2BF76E85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      </w:r>
          </w:p>
          <w:p w14:paraId="4E57B16B" w14:textId="77777777" w:rsidR="00D067E1" w:rsidRPr="0034580E" w:rsidRDefault="00D067E1" w:rsidP="00D067E1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понимание значения личного вклада в построение устойчивого будущего; </w:t>
            </w:r>
          </w:p>
          <w:p w14:paraId="153E2C31" w14:textId="6B1E0751" w:rsidR="00D067E1" w:rsidRDefault="00D067E1" w:rsidP="00D067E1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34580E">
              <w:rPr>
                <w:color w:val="000000"/>
              </w:rPr>
              <w:t>ответственное отношение к своим родителям, пр</w:t>
            </w:r>
            <w:r w:rsidR="0019392F">
              <w:rPr>
                <w:color w:val="000000"/>
              </w:rPr>
              <w:t>едставителям старших поколений;</w:t>
            </w:r>
          </w:p>
          <w:p w14:paraId="7E91539C" w14:textId="1E2A7C30" w:rsidR="0019392F" w:rsidRPr="0019392F" w:rsidRDefault="0019392F" w:rsidP="0019392F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19392F">
              <w:rPr>
                <w:color w:val="000000"/>
              </w:rPr>
              <w:t>привитие бережного отношения к уникальному культурно – историческому прошлому страны; воспитывать чувство гордости за историю Отечества и становление рус</w:t>
            </w:r>
            <w:r>
              <w:rPr>
                <w:color w:val="000000"/>
              </w:rPr>
              <w:t>ского языка,</w:t>
            </w:r>
          </w:p>
          <w:p w14:paraId="7DAD8170" w14:textId="5FCB0491" w:rsidR="0034580E" w:rsidRPr="0034580E" w:rsidRDefault="0019392F" w:rsidP="0034580E">
            <w:pPr>
              <w:spacing w:line="264" w:lineRule="auto"/>
              <w:ind w:left="120"/>
              <w:jc w:val="both"/>
            </w:pPr>
            <w:r>
              <w:rPr>
                <w:b/>
                <w:color w:val="000000"/>
              </w:rPr>
              <w:t xml:space="preserve">4) </w:t>
            </w:r>
            <w:r w:rsidR="0034580E" w:rsidRPr="0034580E">
              <w:rPr>
                <w:b/>
                <w:color w:val="000000"/>
              </w:rPr>
              <w:t>ценности научного познания:</w:t>
            </w:r>
          </w:p>
          <w:p w14:paraId="044B95B6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14:paraId="62BB0982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осмысление значения истории как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 людьми и познания мира;</w:t>
            </w:r>
          </w:p>
          <w:p w14:paraId="3C68A861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</w:t>
            </w:r>
          </w:p>
          <w:p w14:paraId="16105726" w14:textId="3004DEF8" w:rsidR="0034580E" w:rsidRPr="0034580E" w:rsidRDefault="0019392F" w:rsidP="0034580E">
            <w:pPr>
              <w:spacing w:line="264" w:lineRule="auto"/>
              <w:ind w:left="120"/>
              <w:jc w:val="both"/>
            </w:pPr>
            <w:r>
              <w:rPr>
                <w:b/>
                <w:color w:val="000000"/>
              </w:rPr>
              <w:t>5</w:t>
            </w:r>
            <w:r w:rsidR="0034580E" w:rsidRPr="0034580E">
              <w:rPr>
                <w:b/>
                <w:color w:val="000000"/>
              </w:rPr>
              <w:t>) эмоциональный интеллект:</w:t>
            </w:r>
          </w:p>
          <w:p w14:paraId="0BEC1257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      </w:r>
          </w:p>
          <w:p w14:paraId="645FA19F" w14:textId="3192AEC6" w:rsidR="000646BF" w:rsidRPr="0034580E" w:rsidRDefault="000646BF" w:rsidP="00E53ED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</w:p>
        </w:tc>
      </w:tr>
      <w:tr w:rsidR="00E53ED9" w14:paraId="45516667" w14:textId="77777777" w:rsidTr="00E53ED9">
        <w:trPr>
          <w:trHeight w:val="565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279A8" w14:textId="77777777" w:rsidR="00E53ED9" w:rsidRPr="0034580E" w:rsidRDefault="00E53ED9" w:rsidP="00E53ED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  <w:u w:val="single"/>
              </w:rPr>
            </w:pPr>
            <w:r w:rsidRPr="0034580E">
              <w:rPr>
                <w:color w:val="000000"/>
                <w:u w:val="single"/>
              </w:rPr>
              <w:lastRenderedPageBreak/>
              <w:t xml:space="preserve">Метапредметные </w:t>
            </w:r>
          </w:p>
          <w:p w14:paraId="5559915F" w14:textId="77777777" w:rsidR="0034580E" w:rsidRPr="0034580E" w:rsidRDefault="0034580E" w:rsidP="0034580E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Базовые логические действия:</w:t>
            </w:r>
          </w:p>
          <w:p w14:paraId="682ABA82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формулировать проблему, вопрос, требующий решения; </w:t>
            </w:r>
          </w:p>
          <w:p w14:paraId="4A41F4A1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устанавливать существенный признак или основания для сравнения, классификации и обобщения; </w:t>
            </w:r>
          </w:p>
          <w:p w14:paraId="5F529170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lastRenderedPageBreak/>
              <w:t>определять цели деятельности, задавать параметры и критерии их достижения;</w:t>
            </w:r>
          </w:p>
          <w:p w14:paraId="7DA2646E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выявлять закономерные черты и противоречия в рассматриваемых явлениях;</w:t>
            </w:r>
          </w:p>
          <w:p w14:paraId="59F3BBA2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разрабатывать план решения проблемы с учетом анализа имеющихся ресурсов;</w:t>
            </w:r>
          </w:p>
          <w:p w14:paraId="76721070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вносить коррективы в деятельность, оценивать соответствие результатов целям.</w:t>
            </w:r>
          </w:p>
          <w:p w14:paraId="10ED89AF" w14:textId="77777777" w:rsidR="0034580E" w:rsidRPr="0034580E" w:rsidRDefault="0034580E" w:rsidP="0034580E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Базовые исследовательские действия</w:t>
            </w:r>
            <w:r w:rsidRPr="0034580E">
              <w:rPr>
                <w:color w:val="000000"/>
              </w:rPr>
              <w:t>:</w:t>
            </w:r>
          </w:p>
          <w:p w14:paraId="03C7AEC2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определять познавательную задачу; намечать путь ее решения и осуществлять подбор исторического материала, объекта; </w:t>
            </w:r>
          </w:p>
          <w:p w14:paraId="1E87F416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владеть навыками учебно-исследовательской и проектной деятельности;</w:t>
            </w:r>
          </w:p>
          <w:p w14:paraId="60ABBEE4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осуществлять анализ объекта в соответствии с принципом историзма, основными процедурами исторического познания; </w:t>
            </w:r>
          </w:p>
          <w:p w14:paraId="37C714EF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систематизировать и обобщать исторические факты (в том числе в форме таблиц, схем); </w:t>
            </w:r>
          </w:p>
          <w:p w14:paraId="6B7AE213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выявлять характерные признаки исторических явлений; </w:t>
            </w:r>
          </w:p>
          <w:p w14:paraId="643FD728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раскрывать причинно-следственные связи событий прошлого и настоящего; </w:t>
            </w:r>
          </w:p>
          <w:p w14:paraId="002DF4E0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сравнивать события, ситуации, определяя основания для сравнения, выявляя общие черты и различия; </w:t>
            </w:r>
          </w:p>
          <w:p w14:paraId="7E17D298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формулировать и обосновывать выводы; </w:t>
            </w:r>
          </w:p>
          <w:p w14:paraId="72F70B47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соотносить полученный результат с имеющимся историческим знанием; </w:t>
            </w:r>
          </w:p>
          <w:p w14:paraId="0A7886FA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определять новизну и обоснованность полученного результата; </w:t>
            </w:r>
          </w:p>
          <w:p w14:paraId="1B47F6DB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объяснять сферу применения и значение проведенного учебного исследования в современном общественном контексте. </w:t>
            </w:r>
          </w:p>
          <w:p w14:paraId="32D5E0A3" w14:textId="77777777" w:rsidR="0034580E" w:rsidRPr="0034580E" w:rsidRDefault="0034580E" w:rsidP="0034580E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Работа с информацией:</w:t>
            </w:r>
          </w:p>
          <w:p w14:paraId="5217A614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      </w:r>
          </w:p>
          <w:p w14:paraId="109AAC4A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рассматривать комплексы источников, выявляя совпадения и различия их свидетельств; </w:t>
            </w:r>
          </w:p>
          <w:p w14:paraId="117F8F88" w14:textId="661B2DFC" w:rsidR="000646BF" w:rsidRPr="0034580E" w:rsidRDefault="000646BF" w:rsidP="00E53ED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u w:val="single"/>
              </w:rPr>
            </w:pPr>
            <w:r w:rsidRPr="0034580E">
              <w:rPr>
                <w:u w:val="single"/>
              </w:rPr>
              <w:t>Коммуникативные универсальные учебные действия:</w:t>
            </w:r>
          </w:p>
          <w:p w14:paraId="26F22881" w14:textId="2E00BFA3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представлять особенности взаимодействия людей в исторических обществах и современном мире; </w:t>
            </w:r>
          </w:p>
          <w:p w14:paraId="33089223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участвовать в обсуждении событий и личностей прошлого и современности, выявляя сходство и различие высказываемых оценок; </w:t>
            </w:r>
          </w:p>
          <w:p w14:paraId="6ADB282C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излагать и аргументировать свою точку зрения в устном высказывании, письменном тексте; </w:t>
            </w:r>
          </w:p>
          <w:p w14:paraId="74A1098E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      </w:r>
          </w:p>
          <w:p w14:paraId="60F88A3D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аргументированно вести диалог, уметь смягчать конфликтные ситуации.</w:t>
            </w:r>
          </w:p>
          <w:p w14:paraId="504B0910" w14:textId="77777777" w:rsidR="0034580E" w:rsidRPr="0034580E" w:rsidRDefault="0034580E" w:rsidP="0034580E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Регулятивные универсальные учебные действия:</w:t>
            </w:r>
          </w:p>
          <w:p w14:paraId="69A78E8A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      </w:r>
          </w:p>
          <w:p w14:paraId="5C143B44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владеть приемами самоконтроля: осуществлять самоконтроль, рефлексию и самооценку полученных результатов; вносить коррективы </w:t>
            </w:r>
            <w:r w:rsidRPr="0034580E">
              <w:rPr>
                <w:color w:val="000000"/>
              </w:rPr>
              <w:lastRenderedPageBreak/>
              <w:t>в свою работу с учетом установленных ошибок, возникших трудностей;</w:t>
            </w:r>
          </w:p>
          <w:p w14:paraId="0F329891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принятие себя и других: осознавать свои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      </w:r>
          </w:p>
          <w:p w14:paraId="2313A5A1" w14:textId="77777777" w:rsidR="0034580E" w:rsidRPr="0034580E" w:rsidRDefault="0034580E" w:rsidP="0034580E">
            <w:pPr>
              <w:spacing w:line="264" w:lineRule="auto"/>
              <w:ind w:left="120"/>
              <w:jc w:val="both"/>
            </w:pPr>
            <w:r w:rsidRPr="0034580E">
              <w:rPr>
                <w:b/>
                <w:color w:val="000000"/>
              </w:rPr>
              <w:t>Совместная деятельность:</w:t>
            </w:r>
          </w:p>
          <w:p w14:paraId="1818E743" w14:textId="5CB8C7F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планировать и осуществлять совместную работу; </w:t>
            </w:r>
          </w:p>
          <w:p w14:paraId="0E6CC0F2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определять свое участие в общей работе и координировать свои действия с другими членами команды; </w:t>
            </w:r>
          </w:p>
          <w:p w14:paraId="7D32C1F4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проявлять творчество и инициативу в индивидуальной и командной работе; </w:t>
            </w:r>
          </w:p>
          <w:p w14:paraId="1F4796C4" w14:textId="77777777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оценивать полученные результаты и свой вклад в общую работу.</w:t>
            </w:r>
          </w:p>
          <w:p w14:paraId="17FC4E38" w14:textId="0FE7FD04" w:rsidR="00E53ED9" w:rsidRPr="0034580E" w:rsidRDefault="00E53ED9" w:rsidP="0034580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</w:pPr>
            <w:bookmarkStart w:id="3" w:name="_Toc142487932"/>
            <w:bookmarkEnd w:id="3"/>
          </w:p>
        </w:tc>
      </w:tr>
      <w:tr w:rsidR="00E53ED9" w14:paraId="454ADD95" w14:textId="77777777" w:rsidTr="0034354C">
        <w:trPr>
          <w:trHeight w:val="448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3EB2" w14:textId="6E6FF487" w:rsidR="00E53ED9" w:rsidRPr="0034580E" w:rsidRDefault="00E53ED9" w:rsidP="00D72DC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  <w:u w:val="single"/>
              </w:rPr>
            </w:pPr>
            <w:r w:rsidRPr="0034580E">
              <w:rPr>
                <w:color w:val="000000"/>
                <w:u w:val="single"/>
              </w:rPr>
              <w:lastRenderedPageBreak/>
              <w:t>Предметные</w:t>
            </w:r>
            <w:r w:rsidR="00112A82" w:rsidRPr="0034580E">
              <w:rPr>
                <w:color w:val="000000"/>
                <w:u w:val="single"/>
              </w:rPr>
              <w:t>:</w:t>
            </w:r>
          </w:p>
          <w:p w14:paraId="0526D891" w14:textId="47BF1142" w:rsidR="0034580E" w:rsidRPr="0034580E" w:rsidRDefault="0034580E" w:rsidP="0019392F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 понимание значимости</w:t>
            </w:r>
            <w:r w:rsidR="0019392F">
              <w:rPr>
                <w:color w:val="000000"/>
              </w:rPr>
              <w:t xml:space="preserve"> становления славянской письменности </w:t>
            </w:r>
            <w:r w:rsidRPr="0034580E">
              <w:rPr>
                <w:color w:val="000000"/>
              </w:rPr>
              <w:t xml:space="preserve">, знание достижений страны и ее народа; </w:t>
            </w:r>
          </w:p>
          <w:p w14:paraId="3E4EDFEF" w14:textId="0805EC8B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 умение устанавливать причинно-следственные, пространственные, временны́е связи исторических событий, явлений, процессов; характеризовать их итоги; </w:t>
            </w:r>
          </w:p>
          <w:p w14:paraId="72F1A292" w14:textId="01B673D1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</w:t>
            </w:r>
            <w:r w:rsidR="0019392F">
              <w:rPr>
                <w:color w:val="000000"/>
              </w:rPr>
              <w:t xml:space="preserve">иовизуальные) по истории России, </w:t>
            </w:r>
            <w:r w:rsidRPr="0034580E">
              <w:rPr>
                <w:color w:val="000000"/>
              </w:rPr>
              <w:t>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      </w:r>
          </w:p>
          <w:p w14:paraId="25ED31AF" w14:textId="12310AD3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 умение анализировать текстовые, визуальные источники исторической информации, в том числе исторические</w:t>
            </w:r>
            <w:r w:rsidR="0019392F">
              <w:rPr>
                <w:color w:val="000000"/>
              </w:rPr>
              <w:t xml:space="preserve"> карты/схемы, по истории и культуры России; </w:t>
            </w:r>
            <w:r w:rsidRPr="0034580E">
              <w:rPr>
                <w:color w:val="000000"/>
              </w:rPr>
              <w:t xml:space="preserve">сопоставлять информацию, представленную в различных источниках; формализовать историческую информацию в виде таблиц, схем, графиков, диаграмм; </w:t>
            </w:r>
          </w:p>
          <w:p w14:paraId="3652CDA8" w14:textId="3645B4E0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      </w:r>
          </w:p>
          <w:p w14:paraId="21A885A4" w14:textId="780AB91F" w:rsidR="0034580E" w:rsidRPr="0034580E" w:rsidRDefault="0034580E" w:rsidP="0034580E">
            <w:pPr>
              <w:spacing w:line="264" w:lineRule="auto"/>
              <w:ind w:firstLine="600"/>
              <w:jc w:val="both"/>
            </w:pPr>
            <w:r w:rsidRPr="0034580E">
              <w:rPr>
                <w:color w:val="000000"/>
              </w:rPr>
              <w:t xml:space="preserve"> знание ключевых событий, основ</w:t>
            </w:r>
            <w:r w:rsidR="0019392F">
              <w:rPr>
                <w:color w:val="000000"/>
              </w:rPr>
              <w:t xml:space="preserve">ных дат и этапов истории и культуры России; </w:t>
            </w:r>
            <w:r w:rsidRPr="0034580E">
              <w:rPr>
                <w:color w:val="000000"/>
              </w:rPr>
              <w:t xml:space="preserve">выдающихся деятелей </w:t>
            </w:r>
            <w:r w:rsidR="0019392F">
              <w:rPr>
                <w:color w:val="000000"/>
              </w:rPr>
              <w:t>отечественной истории и культуры;</w:t>
            </w:r>
            <w:r w:rsidRPr="0034580E">
              <w:rPr>
                <w:color w:val="000000"/>
              </w:rPr>
              <w:t xml:space="preserve"> важнейших достижений культуры, ценностных ориентиров.</w:t>
            </w:r>
          </w:p>
          <w:p w14:paraId="5ED24FC3" w14:textId="571AE5BC" w:rsidR="0034354C" w:rsidRPr="0034580E" w:rsidRDefault="0034354C" w:rsidP="00147B82">
            <w:pPr>
              <w:spacing w:line="264" w:lineRule="auto"/>
              <w:ind w:firstLine="600"/>
              <w:jc w:val="both"/>
              <w:rPr>
                <w:color w:val="000000"/>
              </w:rPr>
            </w:pPr>
          </w:p>
        </w:tc>
      </w:tr>
      <w:tr w:rsidR="00065DCF" w14:paraId="170DA0E9" w14:textId="77777777" w:rsidTr="00065DCF">
        <w:trPr>
          <w:trHeight w:val="543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9958" w14:textId="0022B5FA" w:rsidR="00065DCF" w:rsidRDefault="00065DCF" w:rsidP="00F41F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Ключевые слова</w:t>
            </w:r>
            <w:r>
              <w:rPr>
                <w:color w:val="000000"/>
              </w:rPr>
              <w:t xml:space="preserve"> (введите через запятую список ключевых слов, характеризующих урок):</w:t>
            </w:r>
            <w:r w:rsidR="0034354C">
              <w:t xml:space="preserve"> </w:t>
            </w:r>
            <w:r w:rsidR="00F41F6A">
              <w:t>«Стило», «перо», «береста».</w:t>
            </w:r>
          </w:p>
        </w:tc>
      </w:tr>
      <w:tr w:rsidR="00065DCF" w14:paraId="45E1A7BE" w14:textId="77777777" w:rsidTr="0088616F">
        <w:trPr>
          <w:trHeight w:val="308"/>
        </w:trPr>
        <w:tc>
          <w:tcPr>
            <w:tcW w:w="5000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2A4DB" w14:textId="77777777" w:rsidR="00065DCF" w:rsidRPr="00F41F6A" w:rsidRDefault="00065DCF" w:rsidP="003609CD">
            <w:pPr>
              <w:rPr>
                <w:color w:val="000000"/>
              </w:rPr>
            </w:pPr>
            <w:r w:rsidRPr="00F41F6A">
              <w:rPr>
                <w:b/>
                <w:color w:val="000000"/>
              </w:rPr>
              <w:t>Краткое описание</w:t>
            </w:r>
            <w:r w:rsidRPr="00F41F6A">
              <w:rPr>
                <w:color w:val="000000"/>
              </w:rPr>
              <w:t xml:space="preserve"> (введите аннотацию к уроку</w:t>
            </w:r>
            <w:r w:rsidR="00DF3B4A" w:rsidRPr="00F41F6A">
              <w:rPr>
                <w:color w:val="000000"/>
              </w:rPr>
              <w:t>, укажите используемые материалы/оборудование/электронные образовательные ресурсы</w:t>
            </w:r>
            <w:r w:rsidRPr="00F41F6A">
              <w:rPr>
                <w:color w:val="000000"/>
              </w:rPr>
              <w:t>)</w:t>
            </w:r>
          </w:p>
          <w:p w14:paraId="04A3F1A7" w14:textId="33ACD8D5" w:rsidR="00340523" w:rsidRPr="00F41F6A" w:rsidRDefault="00340523" w:rsidP="003609CD">
            <w:pPr>
              <w:rPr>
                <w:rFonts w:eastAsia="Calibri"/>
                <w:color w:val="000000"/>
                <w:lang w:eastAsia="en-US"/>
              </w:rPr>
            </w:pPr>
            <w:r w:rsidRPr="00F41F6A">
              <w:rPr>
                <w:rFonts w:eastAsia="Calibri"/>
                <w:color w:val="000000"/>
                <w:lang w:eastAsia="en-US"/>
              </w:rPr>
              <w:t>В уроке будет рассмотрено определение</w:t>
            </w:r>
            <w:r w:rsidR="00922FA9" w:rsidRPr="00F41F6A">
              <w:rPr>
                <w:rFonts w:eastAsia="Calibri"/>
                <w:color w:val="000000"/>
                <w:lang w:eastAsia="en-US"/>
              </w:rPr>
              <w:t xml:space="preserve"> понятий: </w:t>
            </w:r>
            <w:r w:rsidR="00F41F6A" w:rsidRPr="00F41F6A">
              <w:t xml:space="preserve">«стило», «перо», «береста». </w:t>
            </w:r>
            <w:r w:rsidRPr="00F41F6A">
              <w:rPr>
                <w:rFonts w:eastAsia="Calibri"/>
                <w:color w:val="000000"/>
                <w:lang w:eastAsia="en-US"/>
              </w:rPr>
              <w:t xml:space="preserve"> В ходе урока дети познакомятся с </w:t>
            </w:r>
            <w:r w:rsidR="00F41F6A" w:rsidRPr="00F41F6A">
              <w:rPr>
                <w:rFonts w:eastAsia="Calibri"/>
                <w:color w:val="000000"/>
                <w:lang w:eastAsia="en-US"/>
              </w:rPr>
              <w:t xml:space="preserve">церковнославянской </w:t>
            </w:r>
            <w:r w:rsidR="00F41F6A" w:rsidRPr="00F41F6A">
              <w:rPr>
                <w:rFonts w:eastAsia="Calibri"/>
                <w:color w:val="000000"/>
                <w:lang w:eastAsia="en-US"/>
              </w:rPr>
              <w:lastRenderedPageBreak/>
              <w:t>азбукой и найдут связь с современной русской азбукой.</w:t>
            </w:r>
          </w:p>
          <w:p w14:paraId="41CBE374" w14:textId="72D620C4" w:rsidR="0034354C" w:rsidRPr="0019392F" w:rsidRDefault="0034354C" w:rsidP="00F41F6A">
            <w:pPr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41F6A">
              <w:rPr>
                <w:rFonts w:eastAsia="Calibri"/>
                <w:color w:val="000000"/>
                <w:lang w:eastAsia="en-US"/>
              </w:rPr>
              <w:t>Оборудование</w:t>
            </w:r>
            <w:r w:rsidR="00340523" w:rsidRPr="00F41F6A">
              <w:rPr>
                <w:rFonts w:eastAsia="Calibri"/>
                <w:color w:val="000000"/>
                <w:lang w:eastAsia="en-US"/>
              </w:rPr>
              <w:t xml:space="preserve">: компьютер, мультимедийная доска, </w:t>
            </w:r>
            <w:r w:rsidR="00F41F6A" w:rsidRPr="00F41F6A">
              <w:rPr>
                <w:rFonts w:eastAsia="Calibri"/>
                <w:color w:val="000000"/>
                <w:lang w:eastAsia="en-US"/>
              </w:rPr>
              <w:t>раздаточный материал</w:t>
            </w:r>
          </w:p>
        </w:tc>
      </w:tr>
    </w:tbl>
    <w:p w14:paraId="2830575A" w14:textId="7981139C" w:rsidR="00321BB6" w:rsidRDefault="00A64A6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color w:val="000000"/>
        </w:rPr>
      </w:pPr>
      <w:bookmarkStart w:id="4" w:name="_23ckvvd"/>
      <w:bookmarkEnd w:id="4"/>
      <w:r>
        <w:rPr>
          <w:color w:val="000000"/>
        </w:rPr>
        <w:lastRenderedPageBreak/>
        <w:t>3. БЛОЧНО-МОДУЛЬНОЕ ОПИСАНИЕ УРОКА</w:t>
      </w:r>
    </w:p>
    <w:p w14:paraId="6193D429" w14:textId="77777777" w:rsidR="00321BB6" w:rsidRDefault="00321B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b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321BB6" w14:paraId="32B4314D" w14:textId="77777777" w:rsidTr="008E12EB">
        <w:tc>
          <w:tcPr>
            <w:tcW w:w="14560" w:type="dxa"/>
            <w:shd w:val="clear" w:color="F2F2F2" w:fill="C6D9F1" w:themeFill="text2" w:themeFillTint="33"/>
          </w:tcPr>
          <w:p w14:paraId="7F3F1922" w14:textId="77777777" w:rsidR="00321BB6" w:rsidRDefault="00A64A69">
            <w:pPr>
              <w:widowControl w:val="0"/>
              <w:rPr>
                <w:b/>
                <w:color w:val="000000"/>
              </w:rPr>
            </w:pPr>
            <w:r w:rsidRPr="00EB6434">
              <w:rPr>
                <w:b/>
                <w:color w:val="1F497D" w:themeColor="text2"/>
              </w:rPr>
              <w:t>БЛОК 1. Вхождение в тему урока и создание условий для осознанного восприятия нового материала</w:t>
            </w:r>
          </w:p>
        </w:tc>
      </w:tr>
      <w:tr w:rsidR="003C62D1" w14:paraId="4B4E3F8A" w14:textId="77777777" w:rsidTr="0069600B">
        <w:tc>
          <w:tcPr>
            <w:tcW w:w="14560" w:type="dxa"/>
          </w:tcPr>
          <w:p w14:paraId="2EE2BBE0" w14:textId="69A1DC78" w:rsidR="003C62D1" w:rsidRDefault="0015478E" w:rsidP="0069600B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Этап </w:t>
            </w:r>
            <w:r w:rsidR="003C62D1">
              <w:rPr>
                <w:b/>
                <w:color w:val="000000"/>
              </w:rPr>
              <w:t xml:space="preserve">1.1. </w:t>
            </w:r>
            <w:r w:rsidR="003C62D1">
              <w:rPr>
                <w:b/>
              </w:rPr>
              <w:t>Мотивирование на учебную деятельность</w:t>
            </w:r>
          </w:p>
        </w:tc>
      </w:tr>
      <w:tr w:rsidR="0015478E" w14:paraId="49800D96" w14:textId="77777777" w:rsidTr="0069600B">
        <w:tc>
          <w:tcPr>
            <w:tcW w:w="14560" w:type="dxa"/>
          </w:tcPr>
          <w:p w14:paraId="5AE976D1" w14:textId="64ED5364" w:rsidR="0015478E" w:rsidRPr="0015478E" w:rsidRDefault="009D375B">
            <w:pPr>
              <w:widowControl w:val="0"/>
              <w:rPr>
                <w:i/>
              </w:rPr>
            </w:pPr>
            <w:r>
              <w:rPr>
                <w:i/>
              </w:rPr>
              <w:t>Укажите</w:t>
            </w:r>
            <w:r w:rsidRPr="0015478E">
              <w:rPr>
                <w:i/>
              </w:rPr>
              <w:t xml:space="preserve"> </w:t>
            </w:r>
            <w:r>
              <w:rPr>
                <w:i/>
              </w:rPr>
              <w:t xml:space="preserve">формы </w:t>
            </w:r>
            <w:r w:rsidR="0015478E" w:rsidRPr="0015478E">
              <w:rPr>
                <w:i/>
              </w:rPr>
              <w:t>организации учебной деятельности на данном этапе урока. Опишите конкретную учебную установку, вопрос, задание, интересный факт, которые мотивируют мыслительную деятельность школьника</w:t>
            </w:r>
            <w:r w:rsidR="0015478E" w:rsidRPr="0015478E">
              <w:rPr>
                <w:i/>
                <w:color w:val="000000"/>
              </w:rPr>
              <w:t xml:space="preserve"> (это интересно/знаешь ли ты, что)</w:t>
            </w:r>
          </w:p>
        </w:tc>
      </w:tr>
      <w:tr w:rsidR="008E12EB" w14:paraId="6096CB8D" w14:textId="77777777" w:rsidTr="0069600B">
        <w:tc>
          <w:tcPr>
            <w:tcW w:w="14560" w:type="dxa"/>
          </w:tcPr>
          <w:p w14:paraId="3DF070F1" w14:textId="3A6DCB01" w:rsidR="008E12EB" w:rsidRPr="00A17867" w:rsidRDefault="008D6257" w:rsidP="009D375B">
            <w:pPr>
              <w:widowControl w:val="0"/>
              <w:rPr>
                <w:i/>
                <w:u w:val="single"/>
              </w:rPr>
            </w:pPr>
            <w:r w:rsidRPr="00A17867">
              <w:rPr>
                <w:i/>
                <w:u w:val="single"/>
              </w:rPr>
              <w:t xml:space="preserve">Работа с иллюстрациями. </w:t>
            </w:r>
            <w:r w:rsidR="006B6FAF" w:rsidRPr="00A17867">
              <w:rPr>
                <w:i/>
                <w:u w:val="single"/>
              </w:rPr>
              <w:t>Эвристическая беседа</w:t>
            </w:r>
          </w:p>
          <w:p w14:paraId="705E23A5" w14:textId="77777777" w:rsidR="00F41F6A" w:rsidRPr="00A17867" w:rsidRDefault="00F41F6A" w:rsidP="00F41F6A">
            <w:pPr>
              <w:widowControl w:val="0"/>
            </w:pPr>
            <w:r w:rsidRPr="00A17867">
              <w:t xml:space="preserve">Здравствуйте, ребята! Предлагаю перед началом урока познакомиться. Меня зовут Мария Александровна. Я учитель истории и обществознания  в СОШ № 94. </w:t>
            </w:r>
            <w:r w:rsidR="00D26065" w:rsidRPr="00A17867">
              <w:t xml:space="preserve">               </w:t>
            </w:r>
          </w:p>
          <w:p w14:paraId="7FB4967C" w14:textId="668A6B26" w:rsidR="00F41F6A" w:rsidRPr="00A17867" w:rsidRDefault="00F41F6A" w:rsidP="00F41F6A">
            <w:pPr>
              <w:widowControl w:val="0"/>
              <w:rPr>
                <w:i/>
              </w:rPr>
            </w:pPr>
            <w:r w:rsidRPr="00A17867">
              <w:rPr>
                <w:i/>
              </w:rPr>
              <w:t>Учитель предлагает детям три предмета (стило, перо, ручка).</w:t>
            </w:r>
          </w:p>
          <w:p w14:paraId="5999E500" w14:textId="4D1103B5" w:rsidR="00F41F6A" w:rsidRPr="00A17867" w:rsidRDefault="00F41F6A" w:rsidP="00F41F6A">
            <w:pPr>
              <w:widowControl w:val="0"/>
            </w:pPr>
            <w:r w:rsidRPr="00A17867">
              <w:rPr>
                <w:noProof/>
              </w:rPr>
              <w:drawing>
                <wp:inline distT="0" distB="0" distL="0" distR="0" wp14:anchorId="739FA988" wp14:editId="4F37CDCD">
                  <wp:extent cx="2985195" cy="2985195"/>
                  <wp:effectExtent l="114300" t="114300" r="120015" b="120015"/>
                  <wp:docPr id="1026" name="Picture 2" descr="C:\Users\Лапта.SCHOOL65\Desktop\iV5RN1HRT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Лапта.SCHOOL65\Desktop\iV5RN1HRT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195" cy="2985195"/>
                          </a:xfrm>
                          <a:prstGeom prst="rect">
                            <a:avLst/>
                          </a:prstGeom>
                          <a:noFill/>
                          <a:effectLst>
                            <a:glow rad="1016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17867">
              <w:rPr>
                <w:noProof/>
              </w:rPr>
              <w:t xml:space="preserve"> </w:t>
            </w:r>
            <w:r w:rsidRPr="00A17867">
              <w:rPr>
                <w:noProof/>
              </w:rPr>
              <w:drawing>
                <wp:inline distT="0" distB="0" distL="0" distR="0" wp14:anchorId="1C2583C2" wp14:editId="663C6E55">
                  <wp:extent cx="3456384" cy="2160240"/>
                  <wp:effectExtent l="114300" t="114300" r="106045" b="107315"/>
                  <wp:docPr id="1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6384" cy="216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1016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17867">
              <w:rPr>
                <w:noProof/>
              </w:rPr>
              <w:t xml:space="preserve"> </w:t>
            </w:r>
            <w:r w:rsidRPr="00A17867">
              <w:rPr>
                <w:noProof/>
              </w:rPr>
              <w:lastRenderedPageBreak/>
              <w:drawing>
                <wp:inline distT="0" distB="0" distL="0" distR="0" wp14:anchorId="40419729" wp14:editId="2F50E294">
                  <wp:extent cx="3368824" cy="2098777"/>
                  <wp:effectExtent l="114300" t="114300" r="117475" b="111125"/>
                  <wp:docPr id="103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824" cy="2098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1016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97801CB" w14:textId="77777777" w:rsidR="00F41F6A" w:rsidRPr="00A17867" w:rsidRDefault="00F41F6A" w:rsidP="00F41F6A">
            <w:pPr>
              <w:pStyle w:val="c3"/>
              <w:shd w:val="clear" w:color="auto" w:fill="FFFFFF"/>
              <w:rPr>
                <w:i/>
              </w:rPr>
            </w:pPr>
            <w:r w:rsidRPr="00A17867">
              <w:rPr>
                <w:i/>
              </w:rPr>
              <w:t>- Кто, как и для чего их использовал?</w:t>
            </w:r>
          </w:p>
          <w:p w14:paraId="6F4FB9C6" w14:textId="4BE98B82" w:rsidR="008E12EB" w:rsidRPr="00A17867" w:rsidRDefault="00F41F6A" w:rsidP="00F41F6A">
            <w:pPr>
              <w:pStyle w:val="c3"/>
              <w:shd w:val="clear" w:color="auto" w:fill="FFFFFF"/>
              <w:rPr>
                <w:i/>
              </w:rPr>
            </w:pPr>
            <w:r w:rsidRPr="00A17867">
              <w:rPr>
                <w:i/>
              </w:rPr>
              <w:t>Обсуждение этого вопроса.</w:t>
            </w:r>
          </w:p>
        </w:tc>
      </w:tr>
      <w:tr w:rsidR="00321BB6" w14:paraId="02F8121B" w14:textId="77777777" w:rsidTr="005E1D46">
        <w:tc>
          <w:tcPr>
            <w:tcW w:w="14560" w:type="dxa"/>
          </w:tcPr>
          <w:p w14:paraId="23014671" w14:textId="0D87A8BC" w:rsidR="00321BB6" w:rsidRPr="005D5460" w:rsidRDefault="00065DCF">
            <w:pPr>
              <w:widowControl w:val="0"/>
              <w:rPr>
                <w:b/>
                <w:color w:val="000000"/>
              </w:rPr>
            </w:pPr>
            <w:r w:rsidRPr="005D5460">
              <w:rPr>
                <w:b/>
                <w:color w:val="000000"/>
              </w:rPr>
              <w:lastRenderedPageBreak/>
              <w:t>Этап</w:t>
            </w:r>
            <w:r w:rsidR="00A64A69" w:rsidRPr="005D5460">
              <w:rPr>
                <w:b/>
                <w:color w:val="000000"/>
              </w:rPr>
              <w:t xml:space="preserve"> 1.2. </w:t>
            </w:r>
            <w:r w:rsidR="00A64A69" w:rsidRPr="005D5460">
              <w:rPr>
                <w:b/>
              </w:rPr>
              <w:t>Актуализация опорных знаний</w:t>
            </w:r>
          </w:p>
        </w:tc>
      </w:tr>
      <w:tr w:rsidR="00232C9D" w:rsidRPr="003C62D1" w14:paraId="3DF34E0E" w14:textId="77777777" w:rsidTr="0088616F">
        <w:trPr>
          <w:trHeight w:val="561"/>
        </w:trPr>
        <w:tc>
          <w:tcPr>
            <w:tcW w:w="14560" w:type="dxa"/>
          </w:tcPr>
          <w:p w14:paraId="73D7EEDB" w14:textId="401F4354" w:rsidR="00232C9D" w:rsidRPr="005D5460" w:rsidRDefault="009D375B" w:rsidP="0088616F">
            <w:pPr>
              <w:shd w:val="clear" w:color="FFFFFF" w:fill="FFFFFF"/>
              <w:rPr>
                <w:i/>
              </w:rPr>
            </w:pPr>
            <w:r w:rsidRPr="005D5460">
              <w:rPr>
                <w:i/>
              </w:rPr>
              <w:t>Укажите ф</w:t>
            </w:r>
            <w:r w:rsidR="00232C9D" w:rsidRPr="005D5460">
              <w:rPr>
                <w:i/>
              </w:rPr>
              <w:t xml:space="preserve">ормы организации учебной деятельности </w:t>
            </w:r>
            <w:r w:rsidR="00F15342" w:rsidRPr="005D5460">
              <w:rPr>
                <w:i/>
              </w:rPr>
              <w:t>и учебные задания для</w:t>
            </w:r>
            <w:r w:rsidR="00232C9D" w:rsidRPr="005D5460">
              <w:rPr>
                <w:i/>
              </w:rPr>
              <w:t xml:space="preserve"> актуализации опорных знаний, необходимых для изучения нового</w:t>
            </w:r>
          </w:p>
        </w:tc>
      </w:tr>
      <w:tr w:rsidR="008E12EB" w:rsidRPr="003C62D1" w14:paraId="55FB2BA3" w14:textId="77777777" w:rsidTr="00232C9D">
        <w:trPr>
          <w:trHeight w:val="862"/>
        </w:trPr>
        <w:tc>
          <w:tcPr>
            <w:tcW w:w="14560" w:type="dxa"/>
          </w:tcPr>
          <w:p w14:paraId="72F6631B" w14:textId="77777777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СЛАЙД 3</w:t>
            </w:r>
          </w:p>
          <w:p w14:paraId="31B0C118" w14:textId="77777777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(три вида древней письменности: финикийская, египетская, шумерская)</w:t>
            </w:r>
          </w:p>
          <w:p w14:paraId="7C63E05C" w14:textId="64EC73AF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 xml:space="preserve"> Давайте вспомним, а какая была древняя письменность.</w:t>
            </w:r>
          </w:p>
          <w:p w14:paraId="1EA31240" w14:textId="77777777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Ответы детей.</w:t>
            </w:r>
          </w:p>
          <w:p w14:paraId="7CDD34A5" w14:textId="77777777" w:rsidR="008E12EB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Совершенно верно. Это всем известные виды древних письменных систем.</w:t>
            </w:r>
          </w:p>
          <w:p w14:paraId="79239603" w14:textId="77777777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СЛАЙД 4</w:t>
            </w:r>
          </w:p>
          <w:p w14:paraId="653EFA48" w14:textId="77777777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(египетская письменность)</w:t>
            </w:r>
          </w:p>
          <w:p w14:paraId="62F1168E" w14:textId="3C148C79" w:rsidR="00F41F6A" w:rsidRPr="005D5460" w:rsidRDefault="00F41F6A" w:rsidP="00F41F6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D5460">
              <w:rPr>
                <w:i/>
                <w:sz w:val="22"/>
                <w:szCs w:val="22"/>
              </w:rPr>
              <w:t>Задание 1 (работа в парах): ребятам предлагается посмотреть письменность Древнего Египта (иероглифику) и расшифровать текст, записанный на карточках.</w:t>
            </w:r>
          </w:p>
        </w:tc>
      </w:tr>
      <w:tr w:rsidR="00321BB6" w14:paraId="6C32F543" w14:textId="77777777" w:rsidTr="005E1D46">
        <w:tc>
          <w:tcPr>
            <w:tcW w:w="14560" w:type="dxa"/>
          </w:tcPr>
          <w:p w14:paraId="1CF7DF01" w14:textId="35F3788D" w:rsidR="00321BB6" w:rsidRPr="005D5460" w:rsidRDefault="00065DCF">
            <w:pPr>
              <w:widowControl w:val="0"/>
              <w:rPr>
                <w:b/>
                <w:color w:val="000000"/>
              </w:rPr>
            </w:pPr>
            <w:r w:rsidRPr="005D5460">
              <w:rPr>
                <w:b/>
                <w:color w:val="000000"/>
              </w:rPr>
              <w:t>Этап</w:t>
            </w:r>
            <w:r w:rsidR="00A64A69" w:rsidRPr="005D5460">
              <w:rPr>
                <w:b/>
                <w:color w:val="000000"/>
              </w:rPr>
              <w:t xml:space="preserve"> 1.3. </w:t>
            </w:r>
            <w:r w:rsidR="00A64A69" w:rsidRPr="005D5460">
              <w:rPr>
                <w:b/>
              </w:rPr>
              <w:t>Целеполагание</w:t>
            </w:r>
          </w:p>
        </w:tc>
      </w:tr>
      <w:tr w:rsidR="0015478E" w14:paraId="3441E997" w14:textId="77777777" w:rsidTr="0069600B">
        <w:tc>
          <w:tcPr>
            <w:tcW w:w="14560" w:type="dxa"/>
          </w:tcPr>
          <w:p w14:paraId="0BEA3D64" w14:textId="0A66CDCD" w:rsidR="0015478E" w:rsidRPr="005D5460" w:rsidRDefault="009D375B" w:rsidP="00913F38">
            <w:pPr>
              <w:widowControl w:val="0"/>
              <w:rPr>
                <w:i/>
              </w:rPr>
            </w:pPr>
            <w:r w:rsidRPr="005D5460">
              <w:rPr>
                <w:i/>
              </w:rPr>
              <w:t>Назовите цель (</w:t>
            </w:r>
            <w:r w:rsidR="00F15342" w:rsidRPr="005D5460">
              <w:rPr>
                <w:i/>
              </w:rPr>
              <w:t>стратегия успеха</w:t>
            </w:r>
            <w:r w:rsidRPr="005D5460">
              <w:rPr>
                <w:i/>
              </w:rPr>
              <w:t>)</w:t>
            </w:r>
            <w:r w:rsidR="00F15342" w:rsidRPr="005D5460">
              <w:rPr>
                <w:i/>
              </w:rPr>
              <w:t xml:space="preserve">: </w:t>
            </w:r>
            <w:r w:rsidR="00F15342" w:rsidRPr="005D5460">
              <w:rPr>
                <w:i/>
                <w:color w:val="000000"/>
              </w:rPr>
              <w:t>ты узнаешь, ты научишься</w:t>
            </w:r>
            <w:r w:rsidR="0015478E" w:rsidRPr="005D5460">
              <w:rPr>
                <w:i/>
              </w:rPr>
              <w:t xml:space="preserve"> </w:t>
            </w:r>
          </w:p>
        </w:tc>
      </w:tr>
      <w:tr w:rsidR="008E12EB" w14:paraId="0D88CFEC" w14:textId="77777777" w:rsidTr="0069600B">
        <w:tc>
          <w:tcPr>
            <w:tcW w:w="14560" w:type="dxa"/>
          </w:tcPr>
          <w:p w14:paraId="575DFD61" w14:textId="77777777" w:rsidR="005D5460" w:rsidRPr="005D5460" w:rsidRDefault="005D5460" w:rsidP="005D5460">
            <w:pPr>
              <w:widowControl w:val="0"/>
            </w:pPr>
            <w:r w:rsidRPr="005D5460">
              <w:t>А знаете ли вы, кто явился основателем нашей славянской азбуки?</w:t>
            </w:r>
          </w:p>
          <w:p w14:paraId="4BCE4CFA" w14:textId="77777777" w:rsidR="005D5460" w:rsidRPr="005D5460" w:rsidRDefault="005D5460" w:rsidP="005D5460">
            <w:pPr>
              <w:widowControl w:val="0"/>
            </w:pPr>
            <w:r w:rsidRPr="005D5460">
              <w:t>СЛАЙД 5</w:t>
            </w:r>
          </w:p>
          <w:p w14:paraId="446BEB63" w14:textId="77777777" w:rsidR="005D5460" w:rsidRPr="005D5460" w:rsidRDefault="005D5460" w:rsidP="005D5460">
            <w:pPr>
              <w:widowControl w:val="0"/>
            </w:pPr>
            <w:r w:rsidRPr="005D5460">
              <w:t>(азбука и свв. Кирилл и Мефодий)</w:t>
            </w:r>
          </w:p>
          <w:p w14:paraId="7B320343" w14:textId="77777777" w:rsidR="005D5460" w:rsidRPr="005D5460" w:rsidRDefault="005D5460" w:rsidP="005D5460">
            <w:pPr>
              <w:widowControl w:val="0"/>
            </w:pPr>
          </w:p>
          <w:p w14:paraId="48B41A6C" w14:textId="77777777" w:rsidR="005D5460" w:rsidRPr="005D5460" w:rsidRDefault="005D5460" w:rsidP="005D5460">
            <w:pPr>
              <w:widowControl w:val="0"/>
            </w:pPr>
            <w:r w:rsidRPr="005D5460">
              <w:lastRenderedPageBreak/>
              <w:t>СЛАЙД 6</w:t>
            </w:r>
          </w:p>
          <w:p w14:paraId="40668F74" w14:textId="77777777" w:rsidR="005D5460" w:rsidRPr="005D5460" w:rsidRDefault="005D5460" w:rsidP="005D5460">
            <w:pPr>
              <w:widowControl w:val="0"/>
            </w:pPr>
            <w:r w:rsidRPr="005D5460">
              <w:t>(береста  и свв. братья)</w:t>
            </w:r>
          </w:p>
          <w:p w14:paraId="7E12B21F" w14:textId="64A2ADE7" w:rsidR="005D5460" w:rsidRPr="005D5460" w:rsidRDefault="005D5460" w:rsidP="005D5460">
            <w:pPr>
              <w:widowControl w:val="0"/>
            </w:pPr>
            <w:r w:rsidRPr="005D5460">
              <w:t>У древних славян - наших предков - в качестве материала для письма использовалась береста (березовая кора). Но своей определенной азбуки они не имели, их письмена были в виде рисунков и зарубок на дереве. Когда же славяне крестились, то стали записывать свою речь римскими и греческими буквами, но ни греческий, ни латинский алфавит не был пригоден для передачи многих звуков славянской речи.</w:t>
            </w:r>
          </w:p>
          <w:p w14:paraId="7F0F6B00" w14:textId="2E484294" w:rsidR="000B43D4" w:rsidRPr="005D5460" w:rsidRDefault="005D5460" w:rsidP="005D5460">
            <w:pPr>
              <w:widowControl w:val="0"/>
            </w:pPr>
            <w:r w:rsidRPr="005D5460">
              <w:t>И вот как раз в это время в Греции родились братья Константин и Мефодий.</w:t>
            </w:r>
          </w:p>
        </w:tc>
      </w:tr>
      <w:tr w:rsidR="00321BB6" w14:paraId="64680EE7" w14:textId="77777777" w:rsidTr="008E12EB">
        <w:tc>
          <w:tcPr>
            <w:tcW w:w="14560" w:type="dxa"/>
            <w:shd w:val="clear" w:color="auto" w:fill="C6D9F1" w:themeFill="text2" w:themeFillTint="33"/>
          </w:tcPr>
          <w:p w14:paraId="3A1F78BF" w14:textId="77777777" w:rsidR="00321BB6" w:rsidRPr="00542359" w:rsidRDefault="00A64A69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1F497D" w:themeColor="text2"/>
              </w:rPr>
              <w:lastRenderedPageBreak/>
              <w:t>БЛОК 2. Освоение нового материала</w:t>
            </w:r>
          </w:p>
        </w:tc>
      </w:tr>
      <w:tr w:rsidR="00321BB6" w14:paraId="4DB5E0EA" w14:textId="77777777" w:rsidTr="005E1D46">
        <w:tc>
          <w:tcPr>
            <w:tcW w:w="14560" w:type="dxa"/>
          </w:tcPr>
          <w:p w14:paraId="46372C93" w14:textId="6AD6B92C" w:rsidR="00321BB6" w:rsidRPr="00542359" w:rsidRDefault="00065DCF" w:rsidP="00306B89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000000"/>
              </w:rPr>
              <w:t>Этап</w:t>
            </w:r>
            <w:r w:rsidR="00A64A69" w:rsidRPr="00542359">
              <w:rPr>
                <w:b/>
                <w:color w:val="000000"/>
              </w:rPr>
              <w:t xml:space="preserve"> 2.</w:t>
            </w:r>
            <w:r w:rsidR="00306B89" w:rsidRPr="00542359">
              <w:rPr>
                <w:b/>
                <w:color w:val="000000"/>
              </w:rPr>
              <w:t>1</w:t>
            </w:r>
            <w:r w:rsidR="00A64A69" w:rsidRPr="00542359">
              <w:rPr>
                <w:b/>
                <w:color w:val="000000"/>
              </w:rPr>
              <w:t>. Осуществление учебных действий по освоению нового материала</w:t>
            </w:r>
          </w:p>
        </w:tc>
      </w:tr>
      <w:tr w:rsidR="0015478E" w:rsidRPr="00A31855" w14:paraId="2E8BBD09" w14:textId="77777777" w:rsidTr="0069600B">
        <w:tc>
          <w:tcPr>
            <w:tcW w:w="14560" w:type="dxa"/>
          </w:tcPr>
          <w:p w14:paraId="2CAAC672" w14:textId="7141D4EB" w:rsidR="0015478E" w:rsidRPr="00542359" w:rsidRDefault="009D375B" w:rsidP="00F15342">
            <w:pPr>
              <w:pStyle w:val="aff"/>
              <w:rPr>
                <w:i/>
                <w:sz w:val="24"/>
                <w:szCs w:val="24"/>
              </w:rPr>
            </w:pPr>
            <w:r w:rsidRPr="00542359">
              <w:rPr>
                <w:i/>
                <w:color w:val="000000"/>
                <w:sz w:val="24"/>
                <w:szCs w:val="24"/>
              </w:rPr>
              <w:t>Укажите формы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организации учебной деятельности, включая </w:t>
            </w:r>
            <w:r w:rsidR="0015478E" w:rsidRPr="00542359">
              <w:rPr>
                <w:i/>
                <w:color w:val="000000"/>
                <w:sz w:val="24"/>
                <w:szCs w:val="24"/>
                <w:u w:val="single"/>
              </w:rPr>
              <w:t>самостоятельную учебную деятельность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учащихся (и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>зучаем новое/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о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>ткрываем новое).</w:t>
            </w:r>
            <w:r w:rsidR="0015478E" w:rsidRPr="00542359">
              <w:rPr>
                <w:i/>
                <w:sz w:val="24"/>
                <w:szCs w:val="24"/>
              </w:rPr>
              <w:t xml:space="preserve"> </w:t>
            </w:r>
            <w:r w:rsidR="00F15342" w:rsidRPr="00542359">
              <w:rPr>
                <w:i/>
                <w:sz w:val="24"/>
                <w:szCs w:val="24"/>
              </w:rPr>
              <w:t xml:space="preserve">Приведите учебные задания для 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>самостоятельн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ой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работ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ы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с учебником, электронн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ыми образовательными материалам (р</w:t>
            </w:r>
            <w:r w:rsidR="00F15342" w:rsidRPr="00542359">
              <w:rPr>
                <w:i/>
                <w:sz w:val="24"/>
                <w:szCs w:val="24"/>
              </w:rPr>
              <w:t xml:space="preserve">екомендуется обратить внимание учеников на необходимость двукратного прочтения, просмотра, прослушивания материала. 1) на общее понимание и мотивацию 2) на детали). </w:t>
            </w:r>
            <w:r w:rsidR="00D81036" w:rsidRPr="00542359">
              <w:rPr>
                <w:i/>
                <w:sz w:val="24"/>
                <w:szCs w:val="24"/>
              </w:rPr>
              <w:t xml:space="preserve">Приведите </w:t>
            </w:r>
            <w:r w:rsidR="00D81036" w:rsidRPr="00542359">
              <w:rPr>
                <w:i/>
                <w:color w:val="000000"/>
                <w:sz w:val="24"/>
                <w:szCs w:val="24"/>
              </w:rPr>
              <w:t>задания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 xml:space="preserve"> по 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>составлени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ю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плана, тезисов, резюме, аннотации, презентаций; 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по наблюдению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за 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процессами, их объяснением, проведению эксперимента и интерпретации результатов, по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построени</w:t>
            </w:r>
            <w:r w:rsidR="00F15342" w:rsidRPr="00542359">
              <w:rPr>
                <w:i/>
                <w:color w:val="000000"/>
                <w:sz w:val="24"/>
                <w:szCs w:val="24"/>
              </w:rPr>
              <w:t>ю</w:t>
            </w:r>
            <w:r w:rsidR="0015478E" w:rsidRPr="00542359">
              <w:rPr>
                <w:i/>
                <w:color w:val="000000"/>
                <w:sz w:val="24"/>
                <w:szCs w:val="24"/>
              </w:rPr>
              <w:t xml:space="preserve"> гипотезы на основе анализа имеющихся данных и т.д.</w:t>
            </w:r>
            <w:r w:rsidR="0015478E" w:rsidRPr="00542359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8E12EB" w:rsidRPr="00A31855" w14:paraId="4225964B" w14:textId="77777777" w:rsidTr="0088616F">
        <w:trPr>
          <w:trHeight w:val="2828"/>
        </w:trPr>
        <w:tc>
          <w:tcPr>
            <w:tcW w:w="14560" w:type="dxa"/>
          </w:tcPr>
          <w:p w14:paraId="6418F1F7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СЛАЙД 7</w:t>
            </w:r>
          </w:p>
          <w:p w14:paraId="2C078AB7" w14:textId="057C1D1E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Просмотр </w:t>
            </w:r>
            <w:r w:rsidRPr="00D4532E">
              <w:rPr>
                <w:i/>
                <w:color w:val="000000"/>
                <w:sz w:val="24"/>
                <w:szCs w:val="24"/>
              </w:rPr>
              <w:t>мультфильм</w:t>
            </w:r>
            <w:r>
              <w:rPr>
                <w:i/>
                <w:color w:val="000000"/>
                <w:sz w:val="24"/>
                <w:szCs w:val="24"/>
              </w:rPr>
              <w:t>а Кирилл и Мефодий</w:t>
            </w:r>
          </w:p>
          <w:p w14:paraId="38615D3B" w14:textId="35B7DAA0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Учитель читает стихотворение: </w:t>
            </w:r>
          </w:p>
          <w:p w14:paraId="0A42769B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Он волею Божьей возник,</w:t>
            </w:r>
          </w:p>
          <w:p w14:paraId="32CCC771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Язык нашей дивной Псалтири</w:t>
            </w:r>
          </w:p>
          <w:p w14:paraId="750BF730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И святоотеческих книг,</w:t>
            </w:r>
          </w:p>
          <w:p w14:paraId="6716F508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Он царственное украшенье</w:t>
            </w:r>
          </w:p>
          <w:p w14:paraId="76C312D6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Церковного богослуженья,</w:t>
            </w:r>
          </w:p>
          <w:p w14:paraId="34B6A144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Живой благодати родник,</w:t>
            </w:r>
          </w:p>
          <w:p w14:paraId="5D557B8D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Господнее нам утешенье -</w:t>
            </w:r>
          </w:p>
          <w:p w14:paraId="0FA944D1" w14:textId="3371C5DC" w:rsidR="00BB4762" w:rsidRPr="0019392F" w:rsidRDefault="00D4532E" w:rsidP="00D4532E">
            <w:pPr>
              <w:pStyle w:val="aff"/>
              <w:rPr>
                <w:i/>
                <w:color w:val="000000"/>
                <w:sz w:val="24"/>
                <w:szCs w:val="24"/>
                <w:highlight w:val="yellow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Церковнославянский язык.</w:t>
            </w:r>
          </w:p>
          <w:p w14:paraId="6CCD0EDB" w14:textId="77777777" w:rsidR="00542359" w:rsidRPr="00542359" w:rsidRDefault="00542359" w:rsidP="00542359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542359">
              <w:rPr>
                <w:i/>
                <w:color w:val="000000"/>
                <w:sz w:val="24"/>
                <w:szCs w:val="24"/>
              </w:rPr>
              <w:t>СЛАЙД 8</w:t>
            </w:r>
          </w:p>
          <w:p w14:paraId="11BFD016" w14:textId="77777777" w:rsidR="00542359" w:rsidRDefault="00542359" w:rsidP="00542359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542359">
              <w:rPr>
                <w:i/>
                <w:color w:val="000000"/>
                <w:sz w:val="24"/>
                <w:szCs w:val="24"/>
              </w:rPr>
              <w:t>(азбука кириллица)</w:t>
            </w:r>
          </w:p>
          <w:p w14:paraId="1F5F0B6C" w14:textId="6B7BD5EF" w:rsidR="00542359" w:rsidRPr="00542359" w:rsidRDefault="00542359" w:rsidP="00542359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08CB1362" wp14:editId="71B35D42">
                  <wp:extent cx="4572635" cy="34296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9E9E75" w14:textId="77777777" w:rsidR="00542359" w:rsidRPr="00542359" w:rsidRDefault="00542359" w:rsidP="00542359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542359">
              <w:rPr>
                <w:i/>
                <w:color w:val="000000"/>
                <w:sz w:val="24"/>
                <w:szCs w:val="24"/>
              </w:rPr>
              <w:t>V.    Знакомство с церковнославянской азбукой.</w:t>
            </w:r>
          </w:p>
          <w:p w14:paraId="7C85E7A1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 xml:space="preserve">Ребятам раздаются карточки с церковнославянским текстом (краткие молитвы, известные из богослужения стихи из псалмов и др.) и предлагается найти незнакомые буквы и выписать их столбиком на отдельном листе. </w:t>
            </w:r>
          </w:p>
          <w:p w14:paraId="3813F36A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СЛАЙД 9</w:t>
            </w:r>
          </w:p>
          <w:p w14:paraId="706E00F2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47274324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4847A667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7FC78D96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258FC155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16F8ADE0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5D33359A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109C3CE0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</w:p>
          <w:p w14:paraId="3DB6A260" w14:textId="4665B36A" w:rsidR="00D4532E" w:rsidRPr="00D4532E" w:rsidRDefault="00542359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6C28F977" wp14:editId="46A0BC27">
                  <wp:extent cx="4572635" cy="34296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80063B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Выписывая в столбик буквы, дети пытаются понять, как же она звучит, учитель помогает, выписывает на доске буквы и их транскрипции, группируя их по звучанию. Правила чтения.</w:t>
            </w:r>
          </w:p>
          <w:p w14:paraId="247BD89B" w14:textId="77777777" w:rsidR="00D4532E" w:rsidRPr="00D4532E" w:rsidRDefault="00D4532E" w:rsidP="00D4532E">
            <w:pPr>
              <w:pStyle w:val="aff"/>
              <w:rPr>
                <w:i/>
                <w:color w:val="000000"/>
                <w:sz w:val="24"/>
                <w:szCs w:val="24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Транскрипции дети сверяют на слайде. Буква вначале пишется карандашом, а затем обводится фломастерами или маркерами.</w:t>
            </w:r>
          </w:p>
          <w:p w14:paraId="1F7992BA" w14:textId="3E317D9D" w:rsidR="005A4436" w:rsidRPr="0019392F" w:rsidRDefault="00D4532E" w:rsidP="00D4532E">
            <w:pPr>
              <w:pStyle w:val="aff"/>
              <w:rPr>
                <w:i/>
                <w:color w:val="000000"/>
                <w:sz w:val="24"/>
                <w:szCs w:val="24"/>
                <w:highlight w:val="yellow"/>
              </w:rPr>
            </w:pPr>
            <w:r w:rsidRPr="00D4532E">
              <w:rPr>
                <w:i/>
                <w:color w:val="000000"/>
                <w:sz w:val="24"/>
                <w:szCs w:val="24"/>
              </w:rPr>
              <w:t>Дети поочередно показывают классу карточки и спрашивают, как читаются буквы.</w:t>
            </w:r>
          </w:p>
          <w:p w14:paraId="6F4577F8" w14:textId="77777777" w:rsidR="00D4532E" w:rsidRPr="00D4532E" w:rsidRDefault="00D4532E" w:rsidP="00D4532E">
            <w:pPr>
              <w:shd w:val="clear" w:color="auto" w:fill="FFFFFF"/>
              <w:rPr>
                <w:i/>
                <w:color w:val="000000"/>
              </w:rPr>
            </w:pPr>
            <w:r w:rsidRPr="00D4532E">
              <w:rPr>
                <w:i/>
                <w:color w:val="000000"/>
              </w:rPr>
              <w:t>"Читаем церковнославянские слова".</w:t>
            </w:r>
          </w:p>
          <w:p w14:paraId="57186898" w14:textId="77777777" w:rsidR="00D4532E" w:rsidRPr="00D4532E" w:rsidRDefault="00D4532E" w:rsidP="00D4532E">
            <w:pPr>
              <w:shd w:val="clear" w:color="auto" w:fill="FFFFFF"/>
              <w:rPr>
                <w:i/>
                <w:color w:val="000000"/>
              </w:rPr>
            </w:pPr>
            <w:r w:rsidRPr="00D4532E">
              <w:rPr>
                <w:i/>
                <w:color w:val="000000"/>
              </w:rPr>
              <w:t>СЛАЙД 10</w:t>
            </w:r>
          </w:p>
          <w:p w14:paraId="5E716C34" w14:textId="77777777" w:rsidR="00D4532E" w:rsidRPr="00D4532E" w:rsidRDefault="00D4532E" w:rsidP="00D4532E">
            <w:pPr>
              <w:shd w:val="clear" w:color="auto" w:fill="FFFFFF"/>
              <w:rPr>
                <w:i/>
                <w:color w:val="000000"/>
              </w:rPr>
            </w:pPr>
            <w:r w:rsidRPr="00D4532E">
              <w:rPr>
                <w:i/>
                <w:color w:val="000000"/>
              </w:rPr>
              <w:t>(церковнославянские слова с незнакомыми буквами)</w:t>
            </w:r>
          </w:p>
          <w:p w14:paraId="4050F0B1" w14:textId="77777777" w:rsidR="00D4532E" w:rsidRPr="00D4532E" w:rsidRDefault="00D4532E" w:rsidP="00D4532E">
            <w:pPr>
              <w:shd w:val="clear" w:color="auto" w:fill="FFFFFF"/>
              <w:rPr>
                <w:i/>
                <w:color w:val="000000"/>
              </w:rPr>
            </w:pPr>
            <w:r w:rsidRPr="00D4532E">
              <w:rPr>
                <w:i/>
                <w:color w:val="000000"/>
              </w:rPr>
              <w:t>Показываю классу слова на слайдах, дети читают хором. (В каждом слове есть 1-2 буквы, отличные от русских).</w:t>
            </w:r>
          </w:p>
          <w:p w14:paraId="6E580786" w14:textId="1674637A" w:rsidR="005A4436" w:rsidRPr="0019392F" w:rsidRDefault="005A4436" w:rsidP="00883DE0">
            <w:pPr>
              <w:shd w:val="clear" w:color="auto" w:fill="FFFFFF"/>
              <w:rPr>
                <w:i/>
                <w:color w:val="000000"/>
                <w:highlight w:val="yellow"/>
              </w:rPr>
            </w:pPr>
          </w:p>
        </w:tc>
      </w:tr>
      <w:tr w:rsidR="00321BB6" w14:paraId="5AC23436" w14:textId="77777777" w:rsidTr="005E1D46">
        <w:tc>
          <w:tcPr>
            <w:tcW w:w="14560" w:type="dxa"/>
          </w:tcPr>
          <w:p w14:paraId="6229056E" w14:textId="616C5816" w:rsidR="00321BB6" w:rsidRPr="00542359" w:rsidRDefault="00065DCF" w:rsidP="00306B89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000000"/>
              </w:rPr>
              <w:lastRenderedPageBreak/>
              <w:t>Этап</w:t>
            </w:r>
            <w:r w:rsidR="00A64A69" w:rsidRPr="00542359">
              <w:rPr>
                <w:b/>
                <w:color w:val="000000"/>
              </w:rPr>
              <w:t xml:space="preserve"> 2.</w:t>
            </w:r>
            <w:r w:rsidR="00306B89" w:rsidRPr="00542359">
              <w:rPr>
                <w:b/>
                <w:color w:val="000000"/>
              </w:rPr>
              <w:t>2</w:t>
            </w:r>
            <w:r w:rsidR="00A64A69" w:rsidRPr="00542359">
              <w:rPr>
                <w:b/>
                <w:color w:val="000000"/>
              </w:rPr>
              <w:t xml:space="preserve">. Проверка первичного усвоения </w:t>
            </w:r>
          </w:p>
        </w:tc>
      </w:tr>
      <w:tr w:rsidR="0015478E" w:rsidRPr="00A31855" w14:paraId="1CBB95DF" w14:textId="77777777" w:rsidTr="0069600B">
        <w:tc>
          <w:tcPr>
            <w:tcW w:w="14560" w:type="dxa"/>
          </w:tcPr>
          <w:p w14:paraId="392A0982" w14:textId="4BA1C130" w:rsidR="0015478E" w:rsidRPr="00542359" w:rsidRDefault="009D375B">
            <w:pPr>
              <w:rPr>
                <w:i/>
              </w:rPr>
            </w:pPr>
            <w:r w:rsidRPr="00542359">
              <w:rPr>
                <w:i/>
              </w:rPr>
              <w:t>Укажите</w:t>
            </w:r>
            <w:r w:rsidR="0015478E" w:rsidRPr="00542359">
              <w:rPr>
                <w:i/>
              </w:rPr>
              <w:t xml:space="preserve"> виды учебной деятельности, используйте соответствующие методические приемы. </w:t>
            </w:r>
            <w:r w:rsidR="0015478E" w:rsidRPr="00542359">
              <w:rPr>
                <w:i/>
                <w:color w:val="000000"/>
              </w:rPr>
              <w:t>(</w:t>
            </w:r>
            <w:r w:rsidR="0015478E" w:rsidRPr="00542359">
              <w:rPr>
                <w:i/>
              </w:rPr>
              <w:t>Сформулируй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>/Изложи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 xml:space="preserve"> факты/Проверь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 xml:space="preserve"> себя/Дай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 xml:space="preserve"> определение понятию/Установи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>, что (где, когда)/Сформулируй</w:t>
            </w:r>
            <w:r w:rsidR="00013B9F" w:rsidRPr="00542359">
              <w:rPr>
                <w:i/>
              </w:rPr>
              <w:t>те</w:t>
            </w:r>
            <w:r w:rsidR="0015478E" w:rsidRPr="00542359">
              <w:rPr>
                <w:i/>
              </w:rPr>
              <w:t xml:space="preserve"> главное (тезис, мысль, правило, закон</w:t>
            </w:r>
            <w:r w:rsidR="0015478E" w:rsidRPr="00542359">
              <w:rPr>
                <w:i/>
                <w:color w:val="000000"/>
              </w:rPr>
              <w:t>)</w:t>
            </w:r>
          </w:p>
        </w:tc>
      </w:tr>
      <w:tr w:rsidR="008E12EB" w:rsidRPr="00A31855" w14:paraId="58E35FC5" w14:textId="77777777" w:rsidTr="0069600B">
        <w:tc>
          <w:tcPr>
            <w:tcW w:w="14560" w:type="dxa"/>
          </w:tcPr>
          <w:p w14:paraId="3A0B26FC" w14:textId="1C369718" w:rsidR="008E12EB" w:rsidRPr="00542359" w:rsidRDefault="008E12EB" w:rsidP="009D375B">
            <w:pPr>
              <w:rPr>
                <w:i/>
              </w:rPr>
            </w:pPr>
          </w:p>
        </w:tc>
      </w:tr>
      <w:tr w:rsidR="00321BB6" w14:paraId="30A4DC81" w14:textId="77777777" w:rsidTr="008E12EB">
        <w:tc>
          <w:tcPr>
            <w:tcW w:w="14560" w:type="dxa"/>
            <w:shd w:val="clear" w:color="auto" w:fill="C6D9F1" w:themeFill="text2" w:themeFillTint="33"/>
          </w:tcPr>
          <w:p w14:paraId="40E1C73A" w14:textId="77777777" w:rsidR="00321BB6" w:rsidRPr="00542359" w:rsidRDefault="00A64A69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1F497D" w:themeColor="text2"/>
              </w:rPr>
              <w:t>БЛОК 3. Применение изученного материала</w:t>
            </w:r>
          </w:p>
        </w:tc>
      </w:tr>
      <w:tr w:rsidR="00321BB6" w14:paraId="00B49C6A" w14:textId="77777777" w:rsidTr="005E1D46">
        <w:tc>
          <w:tcPr>
            <w:tcW w:w="14560" w:type="dxa"/>
          </w:tcPr>
          <w:p w14:paraId="36A55B84" w14:textId="5BE31CDE" w:rsidR="00321BB6" w:rsidRPr="00542359" w:rsidRDefault="00065DCF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000000"/>
              </w:rPr>
              <w:lastRenderedPageBreak/>
              <w:t xml:space="preserve">Этап </w:t>
            </w:r>
            <w:r w:rsidR="00A64A69" w:rsidRPr="00542359">
              <w:rPr>
                <w:b/>
                <w:color w:val="000000"/>
              </w:rPr>
              <w:t>3.1. Применение знаний, в том числе в новых ситуациях</w:t>
            </w:r>
          </w:p>
        </w:tc>
      </w:tr>
      <w:tr w:rsidR="00065DCF" w:rsidRPr="00A31855" w14:paraId="1E058C8A" w14:textId="77777777" w:rsidTr="0069600B">
        <w:tc>
          <w:tcPr>
            <w:tcW w:w="14560" w:type="dxa"/>
          </w:tcPr>
          <w:p w14:paraId="64AEB93F" w14:textId="7AAC3B58" w:rsidR="00065DCF" w:rsidRPr="00542359" w:rsidRDefault="009D375B">
            <w:pPr>
              <w:rPr>
                <w:i/>
              </w:rPr>
            </w:pPr>
            <w:r w:rsidRPr="00542359">
              <w:rPr>
                <w:i/>
              </w:rPr>
              <w:t>Укажите формы</w:t>
            </w:r>
            <w:r w:rsidR="00065DCF" w:rsidRPr="00542359">
              <w:rPr>
                <w:i/>
              </w:rPr>
              <w:t xml:space="preserve"> организации соответствующего этапа урока. Предложите виды деятельности (решение задач, выполнение заданий, выполнение лабораторных работ, выполнение работ практикума, проведение исследовательского эксперимента, моделирование и конструирование и пр.), используйте соответствующие методические приемы </w:t>
            </w:r>
            <w:r w:rsidR="00065DCF" w:rsidRPr="00542359">
              <w:rPr>
                <w:i/>
                <w:color w:val="000000"/>
              </w:rPr>
              <w:t>(используй правило/закон/формулу/теорию/идею/принцип и т.д.; докажи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 xml:space="preserve"> истинность/ложность утверждения и т.д.; аргументируй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 xml:space="preserve"> собственное мнение; выполни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 xml:space="preserve"> задание; реши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 xml:space="preserve"> задачу; выполни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>/сделай</w:t>
            </w:r>
            <w:r w:rsidR="00013B9F" w:rsidRPr="00542359">
              <w:rPr>
                <w:i/>
                <w:color w:val="000000"/>
              </w:rPr>
              <w:t>те</w:t>
            </w:r>
            <w:r w:rsidR="00065DCF" w:rsidRPr="00542359">
              <w:rPr>
                <w:i/>
                <w:color w:val="000000"/>
              </w:rPr>
              <w:t xml:space="preserve"> практическую/лабораторную работу и т.д.)</w:t>
            </w:r>
            <w:r w:rsidR="00065DCF" w:rsidRPr="00542359">
              <w:rPr>
                <w:i/>
              </w:rPr>
              <w:t xml:space="preserve">. </w:t>
            </w:r>
          </w:p>
        </w:tc>
      </w:tr>
      <w:tr w:rsidR="008E12EB" w:rsidRPr="00A31855" w14:paraId="3306A287" w14:textId="77777777" w:rsidTr="0069600B">
        <w:tc>
          <w:tcPr>
            <w:tcW w:w="14560" w:type="dxa"/>
          </w:tcPr>
          <w:p w14:paraId="3CCEEB81" w14:textId="77777777" w:rsidR="00542359" w:rsidRDefault="00542359" w:rsidP="00542359">
            <w:pPr>
              <w:pStyle w:val="af8"/>
            </w:pPr>
            <w:r>
              <w:t>"Напиши новые буквы по памяти".</w:t>
            </w:r>
          </w:p>
          <w:p w14:paraId="2BC80222" w14:textId="692D8861" w:rsidR="008E12EB" w:rsidRPr="0019392F" w:rsidRDefault="00542359" w:rsidP="00542359">
            <w:pPr>
              <w:pStyle w:val="af8"/>
              <w:rPr>
                <w:highlight w:val="yellow"/>
              </w:rPr>
            </w:pPr>
            <w:r>
              <w:t>Со столов убираются все карточки, листки, раздаю детям новые листки, на которых они в столбик записывают по памяти новые буквы. Затем прономеруют их и тот, у кого их оказалось меньше всех, называет свои буквы, а учитель их записывает, затем другие ученики дополняют, пока все буквы, отличные от русских, не будут названы (возможно, что некоторые буквы учителю придется напомнить ученикам).</w:t>
            </w:r>
          </w:p>
        </w:tc>
      </w:tr>
      <w:tr w:rsidR="00321BB6" w14:paraId="38FDBBFF" w14:textId="77777777" w:rsidTr="005E1D46">
        <w:tc>
          <w:tcPr>
            <w:tcW w:w="14560" w:type="dxa"/>
          </w:tcPr>
          <w:p w14:paraId="23C433A3" w14:textId="46DD3AE0" w:rsidR="00321BB6" w:rsidRPr="00542359" w:rsidRDefault="00065DCF" w:rsidP="00864060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000000"/>
              </w:rPr>
              <w:t>Этап</w:t>
            </w:r>
            <w:r w:rsidR="00A64A69" w:rsidRPr="00542359">
              <w:rPr>
                <w:b/>
                <w:color w:val="000000"/>
              </w:rPr>
              <w:t xml:space="preserve"> 3.2. Выполнение межпредметных </w:t>
            </w:r>
            <w:r w:rsidR="00875642" w:rsidRPr="00542359">
              <w:rPr>
                <w:b/>
                <w:color w:val="000000"/>
              </w:rPr>
              <w:t>заданий и заданий из реальной жизни</w:t>
            </w:r>
            <w:r w:rsidR="00864060" w:rsidRPr="00542359">
              <w:rPr>
                <w:b/>
                <w:color w:val="000000"/>
              </w:rPr>
              <w:t xml:space="preserve"> </w:t>
            </w:r>
          </w:p>
        </w:tc>
      </w:tr>
      <w:tr w:rsidR="00065DCF" w:rsidRPr="00A31855" w14:paraId="76E50383" w14:textId="77777777" w:rsidTr="0069600B">
        <w:tc>
          <w:tcPr>
            <w:tcW w:w="14560" w:type="dxa"/>
          </w:tcPr>
          <w:p w14:paraId="20C66A34" w14:textId="5900811C" w:rsidR="008A21EB" w:rsidRPr="00542359" w:rsidRDefault="00065DCF" w:rsidP="00864060">
            <w:pPr>
              <w:rPr>
                <w:i/>
                <w:color w:val="000000"/>
              </w:rPr>
            </w:pPr>
            <w:r w:rsidRPr="00542359">
              <w:rPr>
                <w:i/>
                <w:color w:val="000000"/>
              </w:rPr>
              <w:t>Подберите соответствующие учебные задания</w:t>
            </w:r>
          </w:p>
        </w:tc>
      </w:tr>
      <w:tr w:rsidR="008E12EB" w:rsidRPr="00A31855" w14:paraId="2B25B80E" w14:textId="77777777" w:rsidTr="0069600B">
        <w:tc>
          <w:tcPr>
            <w:tcW w:w="14560" w:type="dxa"/>
          </w:tcPr>
          <w:p w14:paraId="3D31B25A" w14:textId="34176D99" w:rsidR="009869AC" w:rsidRPr="00542359" w:rsidRDefault="002018CD" w:rsidP="00542359">
            <w:pPr>
              <w:rPr>
                <w:i/>
                <w:color w:val="000000"/>
              </w:rPr>
            </w:pPr>
            <w:r w:rsidRPr="00542359">
              <w:rPr>
                <w:i/>
                <w:color w:val="000000"/>
                <w:u w:val="single"/>
              </w:rPr>
              <w:t>Индивидуальная работа</w:t>
            </w:r>
            <w:r w:rsidR="00227621" w:rsidRPr="00542359">
              <w:rPr>
                <w:i/>
                <w:color w:val="000000"/>
                <w:u w:val="single"/>
              </w:rPr>
              <w:t xml:space="preserve"> </w:t>
            </w:r>
            <w:r w:rsidRPr="00542359">
              <w:rPr>
                <w:i/>
                <w:color w:val="000000"/>
                <w:u w:val="single"/>
              </w:rPr>
              <w:t>у доски:</w:t>
            </w:r>
            <w:r w:rsidRPr="00542359">
              <w:rPr>
                <w:i/>
                <w:color w:val="000000"/>
              </w:rPr>
              <w:t xml:space="preserve"> </w:t>
            </w:r>
            <w:r w:rsidR="00542359" w:rsidRPr="00542359">
              <w:rPr>
                <w:i/>
                <w:color w:val="000000"/>
              </w:rPr>
              <w:t xml:space="preserve">ребята прикрепляют  на доску </w:t>
            </w:r>
            <w:r w:rsidRPr="00542359">
              <w:rPr>
                <w:i/>
                <w:color w:val="000000"/>
              </w:rPr>
              <w:t xml:space="preserve"> </w:t>
            </w:r>
            <w:r w:rsidR="00542359" w:rsidRPr="00542359">
              <w:rPr>
                <w:i/>
                <w:color w:val="000000"/>
              </w:rPr>
              <w:t xml:space="preserve">церковнославянские буквы </w:t>
            </w:r>
          </w:p>
          <w:p w14:paraId="13A507DD" w14:textId="76DD208C" w:rsidR="0045417A" w:rsidRPr="00542359" w:rsidRDefault="0045417A" w:rsidP="00864060">
            <w:pPr>
              <w:rPr>
                <w:i/>
                <w:color w:val="000000"/>
              </w:rPr>
            </w:pPr>
          </w:p>
          <w:p w14:paraId="455363BA" w14:textId="6AAD844D" w:rsidR="008E12EB" w:rsidRPr="00542359" w:rsidRDefault="008E12EB" w:rsidP="00864060">
            <w:pPr>
              <w:rPr>
                <w:i/>
                <w:color w:val="000000"/>
              </w:rPr>
            </w:pPr>
          </w:p>
        </w:tc>
      </w:tr>
      <w:tr w:rsidR="00065DCF" w14:paraId="4FC9C863" w14:textId="77777777" w:rsidTr="005E1D46">
        <w:tc>
          <w:tcPr>
            <w:tcW w:w="14560" w:type="dxa"/>
          </w:tcPr>
          <w:p w14:paraId="29A59174" w14:textId="084DC51A" w:rsidR="00065DCF" w:rsidRPr="00883DE0" w:rsidRDefault="00883DE0" w:rsidP="00065DCF">
            <w:pPr>
              <w:widowControl w:val="0"/>
              <w:rPr>
                <w:b/>
                <w:color w:val="000000"/>
              </w:rPr>
            </w:pPr>
            <w:r w:rsidRPr="00883DE0">
              <w:rPr>
                <w:b/>
                <w:color w:val="000000"/>
              </w:rPr>
              <w:t>Этап 3.3</w:t>
            </w:r>
            <w:r w:rsidR="00065DCF" w:rsidRPr="00883DE0">
              <w:rPr>
                <w:b/>
                <w:color w:val="000000"/>
              </w:rPr>
              <w:t>. Развитие функциональной грамотности</w:t>
            </w:r>
          </w:p>
        </w:tc>
      </w:tr>
      <w:tr w:rsidR="00065DCF" w14:paraId="01412981" w14:textId="77777777" w:rsidTr="0069600B">
        <w:trPr>
          <w:trHeight w:val="327"/>
        </w:trPr>
        <w:tc>
          <w:tcPr>
            <w:tcW w:w="14560" w:type="dxa"/>
          </w:tcPr>
          <w:p w14:paraId="7C8479CA" w14:textId="667C4077" w:rsidR="00065DCF" w:rsidRPr="00883DE0" w:rsidRDefault="00065DCF" w:rsidP="00065DCF">
            <w:pPr>
              <w:widowControl w:val="0"/>
              <w:rPr>
                <w:b/>
                <w:color w:val="000000"/>
              </w:rPr>
            </w:pPr>
            <w:r w:rsidRPr="00883DE0">
              <w:rPr>
                <w:i/>
                <w:color w:val="000000"/>
              </w:rPr>
              <w:t>Подберите соответствующие учебные задания</w:t>
            </w:r>
          </w:p>
        </w:tc>
      </w:tr>
      <w:tr w:rsidR="008E12EB" w14:paraId="7EF63A8F" w14:textId="77777777" w:rsidTr="0069600B">
        <w:trPr>
          <w:trHeight w:val="327"/>
        </w:trPr>
        <w:tc>
          <w:tcPr>
            <w:tcW w:w="14560" w:type="dxa"/>
          </w:tcPr>
          <w:p w14:paraId="19F59F8A" w14:textId="3A54FA2A" w:rsidR="00C743C0" w:rsidRPr="00883DE0" w:rsidRDefault="00883DE0" w:rsidP="00883DE0">
            <w:pPr>
              <w:widowControl w:val="0"/>
              <w:rPr>
                <w:i/>
                <w:color w:val="000000"/>
              </w:rPr>
            </w:pPr>
            <w:r w:rsidRPr="00883DE0">
              <w:rPr>
                <w:i/>
                <w:color w:val="000000"/>
              </w:rPr>
              <w:t>Работа в паре: творческая работа - на листках каждый из ребят раскрашивает заданную ему букву церковнославянского алфавита. Затем все буквы наклеиваются на доску.</w:t>
            </w:r>
          </w:p>
        </w:tc>
      </w:tr>
      <w:tr w:rsidR="00065DCF" w14:paraId="179C3617" w14:textId="77777777" w:rsidTr="005E1D46">
        <w:tc>
          <w:tcPr>
            <w:tcW w:w="14560" w:type="dxa"/>
          </w:tcPr>
          <w:p w14:paraId="07A9C94D" w14:textId="46F7EDB8" w:rsidR="00065DCF" w:rsidRPr="00B20FA8" w:rsidRDefault="00065DCF" w:rsidP="00065DCF">
            <w:pPr>
              <w:widowControl w:val="0"/>
              <w:rPr>
                <w:b/>
                <w:color w:val="000000"/>
              </w:rPr>
            </w:pPr>
            <w:r w:rsidRPr="00B20FA8">
              <w:rPr>
                <w:b/>
                <w:color w:val="000000"/>
              </w:rPr>
              <w:t>Этап 3.5. Систематизация знаний и умений</w:t>
            </w:r>
          </w:p>
        </w:tc>
      </w:tr>
      <w:tr w:rsidR="00065DCF" w:rsidRPr="00534A0C" w14:paraId="33B885E2" w14:textId="77777777" w:rsidTr="0069600B">
        <w:tc>
          <w:tcPr>
            <w:tcW w:w="14560" w:type="dxa"/>
          </w:tcPr>
          <w:p w14:paraId="2D15ADC7" w14:textId="3C6D9090" w:rsidR="00065DCF" w:rsidRPr="00B20FA8" w:rsidRDefault="00065DCF" w:rsidP="00065DCF">
            <w:pPr>
              <w:widowControl w:val="0"/>
              <w:rPr>
                <w:i/>
                <w:color w:val="000000"/>
              </w:rPr>
            </w:pPr>
            <w:r w:rsidRPr="00B20FA8">
              <w:rPr>
                <w:i/>
              </w:rPr>
              <w:t>Подберите учебные задания на выявление связи изученной на уроке темы с освоенным ранее материалом/другими предметами</w:t>
            </w:r>
          </w:p>
        </w:tc>
      </w:tr>
      <w:tr w:rsidR="008E12EB" w:rsidRPr="00534A0C" w14:paraId="2C06F66D" w14:textId="77777777" w:rsidTr="008E12EB">
        <w:tc>
          <w:tcPr>
            <w:tcW w:w="14560" w:type="dxa"/>
            <w:tcBorders>
              <w:bottom w:val="single" w:sz="4" w:space="0" w:color="000000" w:themeColor="text1"/>
            </w:tcBorders>
          </w:tcPr>
          <w:p w14:paraId="101816F3" w14:textId="49D733F7" w:rsidR="008669C0" w:rsidRPr="00B20FA8" w:rsidRDefault="008669C0" w:rsidP="00C743C0">
            <w:pPr>
              <w:rPr>
                <w:i/>
                <w:iCs/>
                <w:u w:val="single"/>
              </w:rPr>
            </w:pPr>
            <w:r w:rsidRPr="00B20FA8">
              <w:rPr>
                <w:i/>
                <w:iCs/>
                <w:u w:val="single"/>
              </w:rPr>
              <w:t>Эвристическая беседа:</w:t>
            </w:r>
          </w:p>
          <w:p w14:paraId="14BCDA14" w14:textId="2E5C1D8F" w:rsidR="008E12EB" w:rsidRPr="00B20FA8" w:rsidRDefault="00B20FA8" w:rsidP="00B20FA8">
            <w:pPr>
              <w:rPr>
                <w:i/>
              </w:rPr>
            </w:pPr>
            <w:r w:rsidRPr="00B20FA8">
              <w:rPr>
                <w:i/>
              </w:rPr>
              <w:t>Учитель предлагает учащимся вспомнить, что нового они узнали на уроке. Каждое высказывание ученики записывают в историческую книгу-летопись.</w:t>
            </w:r>
          </w:p>
        </w:tc>
      </w:tr>
      <w:tr w:rsidR="00065DCF" w14:paraId="106C27BB" w14:textId="77777777" w:rsidTr="008E12EB">
        <w:tc>
          <w:tcPr>
            <w:tcW w:w="14560" w:type="dxa"/>
            <w:shd w:val="clear" w:color="F2F2F2" w:fill="C6D9F1" w:themeFill="text2" w:themeFillTint="33"/>
          </w:tcPr>
          <w:p w14:paraId="6FA462B8" w14:textId="77777777" w:rsidR="00065DCF" w:rsidRPr="00883DE0" w:rsidRDefault="00065DCF" w:rsidP="00065DCF">
            <w:pPr>
              <w:widowControl w:val="0"/>
              <w:rPr>
                <w:b/>
                <w:color w:val="000000"/>
              </w:rPr>
            </w:pPr>
            <w:r w:rsidRPr="00883DE0">
              <w:rPr>
                <w:b/>
                <w:color w:val="1F497D" w:themeColor="text2"/>
              </w:rPr>
              <w:t>БЛОК 4. Проверка приобретенных знаний, умений и навыков</w:t>
            </w:r>
          </w:p>
        </w:tc>
      </w:tr>
      <w:tr w:rsidR="00065DCF" w14:paraId="51C3E75D" w14:textId="77777777" w:rsidTr="005E1D46">
        <w:tc>
          <w:tcPr>
            <w:tcW w:w="14560" w:type="dxa"/>
          </w:tcPr>
          <w:p w14:paraId="35607DB9" w14:textId="549B59BE" w:rsidR="00065DCF" w:rsidRPr="00883DE0" w:rsidRDefault="00065DCF">
            <w:pPr>
              <w:widowControl w:val="0"/>
              <w:rPr>
                <w:b/>
                <w:color w:val="000000"/>
              </w:rPr>
            </w:pPr>
            <w:r w:rsidRPr="00883DE0">
              <w:rPr>
                <w:b/>
                <w:color w:val="000000"/>
              </w:rPr>
              <w:t>Этап 4.1. Диагностика/самодиагностика</w:t>
            </w:r>
          </w:p>
        </w:tc>
      </w:tr>
      <w:tr w:rsidR="00AA168F" w:rsidRPr="00534A0C" w14:paraId="3DD5B6A7" w14:textId="77777777" w:rsidTr="0069600B">
        <w:tc>
          <w:tcPr>
            <w:tcW w:w="14560" w:type="dxa"/>
          </w:tcPr>
          <w:p w14:paraId="4B880FDF" w14:textId="66CE9FEB" w:rsidR="00AA168F" w:rsidRPr="00883DE0" w:rsidRDefault="009D375B" w:rsidP="009D375B">
            <w:pPr>
              <w:rPr>
                <w:i/>
              </w:rPr>
            </w:pPr>
            <w:r w:rsidRPr="00883DE0">
              <w:rPr>
                <w:i/>
                <w:color w:val="000000"/>
              </w:rPr>
              <w:t>Укажите формы</w:t>
            </w:r>
            <w:r w:rsidR="00AA168F" w:rsidRPr="00883DE0">
              <w:rPr>
                <w:i/>
                <w:color w:val="000000"/>
              </w:rPr>
              <w:t xml:space="preserve"> организации и поддержки самостоятельной учебной деятельности </w:t>
            </w:r>
            <w:r w:rsidR="00762B89" w:rsidRPr="00883DE0">
              <w:rPr>
                <w:i/>
                <w:color w:val="000000"/>
              </w:rPr>
              <w:t>ученика</w:t>
            </w:r>
            <w:r w:rsidRPr="00883DE0">
              <w:rPr>
                <w:i/>
                <w:color w:val="000000"/>
              </w:rPr>
              <w:t>, критерии оценивания</w:t>
            </w:r>
          </w:p>
        </w:tc>
      </w:tr>
      <w:tr w:rsidR="008E12EB" w:rsidRPr="00534A0C" w14:paraId="4D6C5C70" w14:textId="77777777" w:rsidTr="0069600B">
        <w:tc>
          <w:tcPr>
            <w:tcW w:w="14560" w:type="dxa"/>
          </w:tcPr>
          <w:p w14:paraId="6A96761F" w14:textId="6E903A87" w:rsidR="009C7EF7" w:rsidRPr="00883DE0" w:rsidRDefault="009C7EF7" w:rsidP="009D375B">
            <w:pPr>
              <w:rPr>
                <w:bCs/>
                <w:i/>
                <w:color w:val="000000"/>
                <w:u w:val="single"/>
              </w:rPr>
            </w:pPr>
            <w:r w:rsidRPr="00883DE0">
              <w:rPr>
                <w:bCs/>
                <w:i/>
                <w:color w:val="000000"/>
                <w:u w:val="single"/>
              </w:rPr>
              <w:t>Индивидуальная работа</w:t>
            </w:r>
          </w:p>
          <w:p w14:paraId="3AB85A48" w14:textId="6278E311" w:rsidR="008E12EB" w:rsidRPr="00883DE0" w:rsidRDefault="008E12EB" w:rsidP="00883DE0">
            <w:pPr>
              <w:rPr>
                <w:i/>
                <w:color w:val="000000"/>
              </w:rPr>
            </w:pPr>
          </w:p>
        </w:tc>
      </w:tr>
      <w:tr w:rsidR="00065DCF" w14:paraId="06CC1512" w14:textId="77777777" w:rsidTr="008E12EB">
        <w:tc>
          <w:tcPr>
            <w:tcW w:w="14560" w:type="dxa"/>
            <w:shd w:val="clear" w:color="auto" w:fill="C6D9F1" w:themeFill="text2" w:themeFillTint="33"/>
          </w:tcPr>
          <w:p w14:paraId="413419BC" w14:textId="77777777" w:rsidR="00065DCF" w:rsidRPr="00D4532E" w:rsidRDefault="00065DCF" w:rsidP="00065DCF">
            <w:pPr>
              <w:widowControl w:val="0"/>
              <w:rPr>
                <w:b/>
                <w:color w:val="000000"/>
              </w:rPr>
            </w:pPr>
            <w:r w:rsidRPr="00D4532E">
              <w:rPr>
                <w:b/>
                <w:color w:val="1F497D" w:themeColor="text2"/>
              </w:rPr>
              <w:t>БЛОК 5. Подведение итогов, домашнее задание</w:t>
            </w:r>
          </w:p>
        </w:tc>
      </w:tr>
      <w:tr w:rsidR="00065DCF" w14:paraId="505CF193" w14:textId="77777777" w:rsidTr="005E1D46">
        <w:tc>
          <w:tcPr>
            <w:tcW w:w="14560" w:type="dxa"/>
          </w:tcPr>
          <w:p w14:paraId="754F2D7C" w14:textId="77777777" w:rsidR="00065DCF" w:rsidRPr="00D4532E" w:rsidRDefault="00065DCF" w:rsidP="00065DCF">
            <w:pPr>
              <w:widowControl w:val="0"/>
              <w:rPr>
                <w:b/>
                <w:color w:val="000000"/>
              </w:rPr>
            </w:pPr>
            <w:r w:rsidRPr="00D4532E">
              <w:rPr>
                <w:b/>
                <w:color w:val="000000"/>
              </w:rPr>
              <w:t>Этап 5.1. Рефлексия</w:t>
            </w:r>
          </w:p>
          <w:p w14:paraId="31F74F8B" w14:textId="77777777" w:rsidR="00D4532E" w:rsidRPr="00D4532E" w:rsidRDefault="00D4532E" w:rsidP="00D4532E">
            <w:pPr>
              <w:rPr>
                <w:color w:val="000000"/>
              </w:rPr>
            </w:pPr>
            <w:r w:rsidRPr="00D4532E">
              <w:rPr>
                <w:color w:val="000000"/>
              </w:rPr>
              <w:t>Ученикам раздаются жёлтые кружки-смайлики, на которых они рисуют своё настроение, полученное от урока. Смайлики вывешиваются на доске.</w:t>
            </w:r>
          </w:p>
          <w:p w14:paraId="519B5D73" w14:textId="74C36330" w:rsidR="00D4532E" w:rsidRPr="00D4532E" w:rsidRDefault="00D4532E" w:rsidP="00065DCF">
            <w:pPr>
              <w:widowControl w:val="0"/>
              <w:rPr>
                <w:b/>
                <w:color w:val="000000"/>
              </w:rPr>
            </w:pPr>
          </w:p>
        </w:tc>
      </w:tr>
      <w:tr w:rsidR="00065DCF" w14:paraId="0EA3EFF2" w14:textId="77777777" w:rsidTr="005E1D46">
        <w:tc>
          <w:tcPr>
            <w:tcW w:w="14560" w:type="dxa"/>
          </w:tcPr>
          <w:p w14:paraId="0770D4E4" w14:textId="5AAAFD5A" w:rsidR="00065DCF" w:rsidRPr="00542359" w:rsidRDefault="00065DCF" w:rsidP="00065DCF">
            <w:pPr>
              <w:widowControl w:val="0"/>
              <w:rPr>
                <w:b/>
                <w:color w:val="000000"/>
              </w:rPr>
            </w:pPr>
            <w:r w:rsidRPr="00542359">
              <w:rPr>
                <w:b/>
                <w:color w:val="000000"/>
              </w:rPr>
              <w:lastRenderedPageBreak/>
              <w:t>Этап 5.2.</w:t>
            </w:r>
            <w:r w:rsidRPr="00542359">
              <w:rPr>
                <w:color w:val="000000"/>
              </w:rPr>
              <w:t xml:space="preserve"> </w:t>
            </w:r>
            <w:r w:rsidRPr="00542359">
              <w:rPr>
                <w:b/>
                <w:color w:val="000000"/>
              </w:rPr>
              <w:t>Домашнее задание</w:t>
            </w:r>
          </w:p>
        </w:tc>
      </w:tr>
      <w:tr w:rsidR="00065DCF" w14:paraId="4E1100CC" w14:textId="77777777" w:rsidTr="0069600B">
        <w:trPr>
          <w:trHeight w:val="327"/>
        </w:trPr>
        <w:tc>
          <w:tcPr>
            <w:tcW w:w="14560" w:type="dxa"/>
          </w:tcPr>
          <w:p w14:paraId="18E96D40" w14:textId="55011AFC" w:rsidR="00065DCF" w:rsidRPr="00542359" w:rsidRDefault="008E12EB" w:rsidP="008E12EB">
            <w:pPr>
              <w:widowControl w:val="0"/>
              <w:rPr>
                <w:b/>
                <w:color w:val="000000"/>
              </w:rPr>
            </w:pPr>
            <w:r w:rsidRPr="00542359">
              <w:rPr>
                <w:i/>
              </w:rPr>
              <w:t>Введите рекомендации по домашнему заданию</w:t>
            </w:r>
            <w:r w:rsidRPr="00542359">
              <w:rPr>
                <w:i/>
                <w:color w:val="000000"/>
              </w:rPr>
              <w:t>.</w:t>
            </w:r>
          </w:p>
        </w:tc>
      </w:tr>
      <w:tr w:rsidR="008E12EB" w:rsidRPr="00762B89" w14:paraId="7B468F88" w14:textId="77777777" w:rsidTr="00101386">
        <w:trPr>
          <w:trHeight w:val="485"/>
        </w:trPr>
        <w:tc>
          <w:tcPr>
            <w:tcW w:w="14560" w:type="dxa"/>
          </w:tcPr>
          <w:p w14:paraId="2EB89C07" w14:textId="510E16D3" w:rsidR="008E12EB" w:rsidRPr="00542359" w:rsidRDefault="00542359" w:rsidP="00883DE0">
            <w:pPr>
              <w:widowControl w:val="0"/>
              <w:rPr>
                <w:i/>
                <w:color w:val="000000"/>
              </w:rPr>
            </w:pPr>
            <w:r w:rsidRPr="00542359">
              <w:rPr>
                <w:i/>
                <w:color w:val="000000"/>
              </w:rPr>
              <w:t>Прочитать дополнительную литературу о церковнославянской азбуке и св. Кирилле и Мефодии</w:t>
            </w:r>
          </w:p>
        </w:tc>
      </w:tr>
    </w:tbl>
    <w:p w14:paraId="794103B0" w14:textId="77777777" w:rsidR="005E1D46" w:rsidRDefault="005E1D4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color w:val="000000"/>
        </w:rPr>
      </w:pPr>
    </w:p>
    <w:sectPr w:rsidR="005E1D46" w:rsidSect="005B2850">
      <w:footerReference w:type="default" r:id="rId14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783B7" w14:textId="77777777" w:rsidR="00083C77" w:rsidRDefault="00083C77">
      <w:r>
        <w:separator/>
      </w:r>
    </w:p>
  </w:endnote>
  <w:endnote w:type="continuationSeparator" w:id="0">
    <w:p w14:paraId="6CC9C3D0" w14:textId="77777777" w:rsidR="00083C77" w:rsidRDefault="0008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CC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622180"/>
      <w:docPartObj>
        <w:docPartGallery w:val="Page Numbers (Bottom of Page)"/>
        <w:docPartUnique/>
      </w:docPartObj>
    </w:sdtPr>
    <w:sdtEndPr/>
    <w:sdtContent>
      <w:p w14:paraId="4C333E7A" w14:textId="7E5090C3" w:rsidR="0069600B" w:rsidRDefault="0069600B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653">
          <w:rPr>
            <w:noProof/>
          </w:rPr>
          <w:t>2</w:t>
        </w:r>
        <w:r>
          <w:fldChar w:fldCharType="end"/>
        </w:r>
      </w:p>
    </w:sdtContent>
  </w:sdt>
  <w:p w14:paraId="64F0AB01" w14:textId="77777777" w:rsidR="0069600B" w:rsidRDefault="0069600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5B3F5" w14:textId="77777777" w:rsidR="00083C77" w:rsidRDefault="00083C77">
      <w:r>
        <w:separator/>
      </w:r>
    </w:p>
  </w:footnote>
  <w:footnote w:type="continuationSeparator" w:id="0">
    <w:p w14:paraId="19B34985" w14:textId="77777777" w:rsidR="00083C77" w:rsidRDefault="00083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24829"/>
    <w:multiLevelType w:val="hybridMultilevel"/>
    <w:tmpl w:val="11BE1796"/>
    <w:lvl w:ilvl="0" w:tplc="9288F6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92C61"/>
    <w:multiLevelType w:val="hybridMultilevel"/>
    <w:tmpl w:val="8BCCBD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F151D"/>
    <w:multiLevelType w:val="hybridMultilevel"/>
    <w:tmpl w:val="6172B8D8"/>
    <w:lvl w:ilvl="0" w:tplc="B4049CEC">
      <w:start w:val="1"/>
      <w:numFmt w:val="decimal"/>
      <w:lvlText w:val="%1."/>
      <w:lvlJc w:val="left"/>
      <w:pPr>
        <w:ind w:left="720" w:hanging="360"/>
      </w:pPr>
    </w:lvl>
    <w:lvl w:ilvl="1" w:tplc="B41415F4">
      <w:start w:val="1"/>
      <w:numFmt w:val="lowerLetter"/>
      <w:lvlText w:val="%2."/>
      <w:lvlJc w:val="left"/>
      <w:pPr>
        <w:ind w:left="1440" w:hanging="360"/>
      </w:pPr>
    </w:lvl>
    <w:lvl w:ilvl="2" w:tplc="B29A5C1C">
      <w:start w:val="1"/>
      <w:numFmt w:val="lowerRoman"/>
      <w:lvlText w:val="%3."/>
      <w:lvlJc w:val="right"/>
      <w:pPr>
        <w:ind w:left="2160" w:hanging="180"/>
      </w:pPr>
    </w:lvl>
    <w:lvl w:ilvl="3" w:tplc="107A7E70">
      <w:start w:val="1"/>
      <w:numFmt w:val="decimal"/>
      <w:lvlText w:val="%4."/>
      <w:lvlJc w:val="left"/>
      <w:pPr>
        <w:ind w:left="2880" w:hanging="360"/>
      </w:pPr>
    </w:lvl>
    <w:lvl w:ilvl="4" w:tplc="FF4CBF76">
      <w:start w:val="1"/>
      <w:numFmt w:val="lowerLetter"/>
      <w:lvlText w:val="%5."/>
      <w:lvlJc w:val="left"/>
      <w:pPr>
        <w:ind w:left="3600" w:hanging="360"/>
      </w:pPr>
    </w:lvl>
    <w:lvl w:ilvl="5" w:tplc="A3743C64">
      <w:start w:val="1"/>
      <w:numFmt w:val="lowerRoman"/>
      <w:lvlText w:val="%6."/>
      <w:lvlJc w:val="right"/>
      <w:pPr>
        <w:ind w:left="4320" w:hanging="180"/>
      </w:pPr>
    </w:lvl>
    <w:lvl w:ilvl="6" w:tplc="3824446C">
      <w:start w:val="1"/>
      <w:numFmt w:val="decimal"/>
      <w:lvlText w:val="%7."/>
      <w:lvlJc w:val="left"/>
      <w:pPr>
        <w:ind w:left="5040" w:hanging="360"/>
      </w:pPr>
    </w:lvl>
    <w:lvl w:ilvl="7" w:tplc="47F8433E">
      <w:start w:val="1"/>
      <w:numFmt w:val="lowerLetter"/>
      <w:lvlText w:val="%8."/>
      <w:lvlJc w:val="left"/>
      <w:pPr>
        <w:ind w:left="5760" w:hanging="360"/>
      </w:pPr>
    </w:lvl>
    <w:lvl w:ilvl="8" w:tplc="2C76F18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20E51"/>
    <w:multiLevelType w:val="hybridMultilevel"/>
    <w:tmpl w:val="ACB05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2521BE"/>
    <w:multiLevelType w:val="hybridMultilevel"/>
    <w:tmpl w:val="51D84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21952"/>
    <w:multiLevelType w:val="hybridMultilevel"/>
    <w:tmpl w:val="0CF46B0C"/>
    <w:lvl w:ilvl="0" w:tplc="2AA44A6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3BCE82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29C82B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815408C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6D74793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EF4FA52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A322F2A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F50E22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D6D09CC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EB14BFD"/>
    <w:multiLevelType w:val="hybridMultilevel"/>
    <w:tmpl w:val="C4B4C828"/>
    <w:lvl w:ilvl="0" w:tplc="3AFAD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5C9B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64A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EE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43E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784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14C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6C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E00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B1FC5"/>
    <w:multiLevelType w:val="hybridMultilevel"/>
    <w:tmpl w:val="0C30E376"/>
    <w:lvl w:ilvl="0" w:tplc="CFCEB856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2B0A9B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08B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B8AE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AACA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B472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2051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3472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F874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8872926"/>
    <w:multiLevelType w:val="hybridMultilevel"/>
    <w:tmpl w:val="C3E00E2C"/>
    <w:lvl w:ilvl="0" w:tplc="19B23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122E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F20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A2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0CC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A6F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09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0821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96F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D6A5C"/>
    <w:multiLevelType w:val="hybridMultilevel"/>
    <w:tmpl w:val="243C852C"/>
    <w:lvl w:ilvl="0" w:tplc="8D744624">
      <w:start w:val="1"/>
      <w:numFmt w:val="decimal"/>
      <w:lvlText w:val="%1."/>
      <w:lvlJc w:val="left"/>
      <w:pPr>
        <w:ind w:left="720" w:hanging="360"/>
      </w:pPr>
    </w:lvl>
    <w:lvl w:ilvl="1" w:tplc="23D2B784">
      <w:start w:val="1"/>
      <w:numFmt w:val="lowerLetter"/>
      <w:lvlText w:val="%2."/>
      <w:lvlJc w:val="left"/>
      <w:pPr>
        <w:ind w:left="1440" w:hanging="360"/>
      </w:pPr>
    </w:lvl>
    <w:lvl w:ilvl="2" w:tplc="E2405740">
      <w:start w:val="1"/>
      <w:numFmt w:val="lowerRoman"/>
      <w:lvlText w:val="%3."/>
      <w:lvlJc w:val="right"/>
      <w:pPr>
        <w:ind w:left="2160" w:hanging="180"/>
      </w:pPr>
    </w:lvl>
    <w:lvl w:ilvl="3" w:tplc="93FA534C">
      <w:start w:val="1"/>
      <w:numFmt w:val="decimal"/>
      <w:lvlText w:val="%4."/>
      <w:lvlJc w:val="left"/>
      <w:pPr>
        <w:ind w:left="2880" w:hanging="360"/>
      </w:pPr>
    </w:lvl>
    <w:lvl w:ilvl="4" w:tplc="F8A8D798">
      <w:start w:val="1"/>
      <w:numFmt w:val="lowerLetter"/>
      <w:lvlText w:val="%5."/>
      <w:lvlJc w:val="left"/>
      <w:pPr>
        <w:ind w:left="3600" w:hanging="360"/>
      </w:pPr>
    </w:lvl>
    <w:lvl w:ilvl="5" w:tplc="5FB29D96">
      <w:start w:val="1"/>
      <w:numFmt w:val="lowerRoman"/>
      <w:lvlText w:val="%6."/>
      <w:lvlJc w:val="right"/>
      <w:pPr>
        <w:ind w:left="4320" w:hanging="180"/>
      </w:pPr>
    </w:lvl>
    <w:lvl w:ilvl="6" w:tplc="EC8A24F8">
      <w:start w:val="1"/>
      <w:numFmt w:val="decimal"/>
      <w:lvlText w:val="%7."/>
      <w:lvlJc w:val="left"/>
      <w:pPr>
        <w:ind w:left="5040" w:hanging="360"/>
      </w:pPr>
    </w:lvl>
    <w:lvl w:ilvl="7" w:tplc="9D58D108">
      <w:start w:val="1"/>
      <w:numFmt w:val="lowerLetter"/>
      <w:lvlText w:val="%8."/>
      <w:lvlJc w:val="left"/>
      <w:pPr>
        <w:ind w:left="5760" w:hanging="360"/>
      </w:pPr>
    </w:lvl>
    <w:lvl w:ilvl="8" w:tplc="BCF0E5F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C83FE6"/>
    <w:multiLevelType w:val="hybridMultilevel"/>
    <w:tmpl w:val="586CC1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10A47"/>
    <w:multiLevelType w:val="hybridMultilevel"/>
    <w:tmpl w:val="77AA19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1636B"/>
    <w:multiLevelType w:val="hybridMultilevel"/>
    <w:tmpl w:val="7190FA06"/>
    <w:lvl w:ilvl="0" w:tplc="54024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FE16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A65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85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8CA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62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41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9A17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F40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6E63D5"/>
    <w:multiLevelType w:val="hybridMultilevel"/>
    <w:tmpl w:val="498AA6A2"/>
    <w:lvl w:ilvl="0" w:tplc="3CB43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AC1904">
      <w:start w:val="1"/>
      <w:numFmt w:val="lowerLetter"/>
      <w:lvlText w:val="%2."/>
      <w:lvlJc w:val="left"/>
      <w:pPr>
        <w:ind w:left="1440" w:hanging="360"/>
      </w:pPr>
    </w:lvl>
    <w:lvl w:ilvl="2" w:tplc="F84AEF16">
      <w:start w:val="1"/>
      <w:numFmt w:val="lowerRoman"/>
      <w:lvlText w:val="%3."/>
      <w:lvlJc w:val="right"/>
      <w:pPr>
        <w:ind w:left="2160" w:hanging="180"/>
      </w:pPr>
    </w:lvl>
    <w:lvl w:ilvl="3" w:tplc="D30E41CC">
      <w:start w:val="1"/>
      <w:numFmt w:val="decimal"/>
      <w:lvlText w:val="%4."/>
      <w:lvlJc w:val="left"/>
      <w:pPr>
        <w:ind w:left="2880" w:hanging="360"/>
      </w:pPr>
    </w:lvl>
    <w:lvl w:ilvl="4" w:tplc="C07AA810">
      <w:start w:val="1"/>
      <w:numFmt w:val="lowerLetter"/>
      <w:lvlText w:val="%5."/>
      <w:lvlJc w:val="left"/>
      <w:pPr>
        <w:ind w:left="3600" w:hanging="360"/>
      </w:pPr>
    </w:lvl>
    <w:lvl w:ilvl="5" w:tplc="E0105062">
      <w:start w:val="1"/>
      <w:numFmt w:val="lowerRoman"/>
      <w:lvlText w:val="%6."/>
      <w:lvlJc w:val="right"/>
      <w:pPr>
        <w:ind w:left="4320" w:hanging="180"/>
      </w:pPr>
    </w:lvl>
    <w:lvl w:ilvl="6" w:tplc="278C84A8">
      <w:start w:val="1"/>
      <w:numFmt w:val="decimal"/>
      <w:lvlText w:val="%7."/>
      <w:lvlJc w:val="left"/>
      <w:pPr>
        <w:ind w:left="5040" w:hanging="360"/>
      </w:pPr>
    </w:lvl>
    <w:lvl w:ilvl="7" w:tplc="98208B84">
      <w:start w:val="1"/>
      <w:numFmt w:val="lowerLetter"/>
      <w:lvlText w:val="%8."/>
      <w:lvlJc w:val="left"/>
      <w:pPr>
        <w:ind w:left="5760" w:hanging="360"/>
      </w:pPr>
    </w:lvl>
    <w:lvl w:ilvl="8" w:tplc="C74E746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E7669"/>
    <w:multiLevelType w:val="hybridMultilevel"/>
    <w:tmpl w:val="539A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507229"/>
    <w:multiLevelType w:val="hybridMultilevel"/>
    <w:tmpl w:val="D4AC4C6E"/>
    <w:lvl w:ilvl="0" w:tplc="85B63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8C6AE6">
      <w:start w:val="1"/>
      <w:numFmt w:val="lowerLetter"/>
      <w:lvlText w:val="%2."/>
      <w:lvlJc w:val="left"/>
      <w:pPr>
        <w:ind w:left="1440" w:hanging="360"/>
      </w:pPr>
    </w:lvl>
    <w:lvl w:ilvl="2" w:tplc="9C446FE0">
      <w:start w:val="1"/>
      <w:numFmt w:val="lowerRoman"/>
      <w:lvlText w:val="%3."/>
      <w:lvlJc w:val="right"/>
      <w:pPr>
        <w:ind w:left="2160" w:hanging="180"/>
      </w:pPr>
    </w:lvl>
    <w:lvl w:ilvl="3" w:tplc="52A63BDA">
      <w:start w:val="1"/>
      <w:numFmt w:val="decimal"/>
      <w:lvlText w:val="%4."/>
      <w:lvlJc w:val="left"/>
      <w:pPr>
        <w:ind w:left="2880" w:hanging="360"/>
      </w:pPr>
    </w:lvl>
    <w:lvl w:ilvl="4" w:tplc="6EF04B70">
      <w:start w:val="1"/>
      <w:numFmt w:val="lowerLetter"/>
      <w:lvlText w:val="%5."/>
      <w:lvlJc w:val="left"/>
      <w:pPr>
        <w:ind w:left="3600" w:hanging="360"/>
      </w:pPr>
    </w:lvl>
    <w:lvl w:ilvl="5" w:tplc="7F742466">
      <w:start w:val="1"/>
      <w:numFmt w:val="lowerRoman"/>
      <w:lvlText w:val="%6."/>
      <w:lvlJc w:val="right"/>
      <w:pPr>
        <w:ind w:left="4320" w:hanging="180"/>
      </w:pPr>
    </w:lvl>
    <w:lvl w:ilvl="6" w:tplc="BA04E53E">
      <w:start w:val="1"/>
      <w:numFmt w:val="decimal"/>
      <w:lvlText w:val="%7."/>
      <w:lvlJc w:val="left"/>
      <w:pPr>
        <w:ind w:left="5040" w:hanging="360"/>
      </w:pPr>
    </w:lvl>
    <w:lvl w:ilvl="7" w:tplc="28849458">
      <w:start w:val="1"/>
      <w:numFmt w:val="lowerLetter"/>
      <w:lvlText w:val="%8."/>
      <w:lvlJc w:val="left"/>
      <w:pPr>
        <w:ind w:left="5760" w:hanging="360"/>
      </w:pPr>
    </w:lvl>
    <w:lvl w:ilvl="8" w:tplc="6AE40DD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17092"/>
    <w:multiLevelType w:val="hybridMultilevel"/>
    <w:tmpl w:val="A8A89F42"/>
    <w:lvl w:ilvl="0" w:tplc="308CE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2A31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1EC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A85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653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05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ED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861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40C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B74716"/>
    <w:multiLevelType w:val="hybridMultilevel"/>
    <w:tmpl w:val="B582B592"/>
    <w:lvl w:ilvl="0" w:tplc="56DE0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72DE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B2A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65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A9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EC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AB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27D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25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BB78A3"/>
    <w:multiLevelType w:val="hybridMultilevel"/>
    <w:tmpl w:val="95464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63CA0"/>
    <w:multiLevelType w:val="hybridMultilevel"/>
    <w:tmpl w:val="D6BC69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E05EBA"/>
    <w:multiLevelType w:val="hybridMultilevel"/>
    <w:tmpl w:val="92EA9FC2"/>
    <w:lvl w:ilvl="0" w:tplc="6E6CC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C634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08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43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9668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56C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C8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6C9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D22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C7506D"/>
    <w:multiLevelType w:val="hybridMultilevel"/>
    <w:tmpl w:val="2FA2A1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480ACF"/>
    <w:multiLevelType w:val="hybridMultilevel"/>
    <w:tmpl w:val="7D40A6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9245C"/>
    <w:multiLevelType w:val="hybridMultilevel"/>
    <w:tmpl w:val="1A8A8304"/>
    <w:lvl w:ilvl="0" w:tplc="AC163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DC6234">
      <w:start w:val="1"/>
      <w:numFmt w:val="lowerLetter"/>
      <w:lvlText w:val="%2."/>
      <w:lvlJc w:val="left"/>
      <w:pPr>
        <w:ind w:left="1440" w:hanging="360"/>
      </w:pPr>
    </w:lvl>
    <w:lvl w:ilvl="2" w:tplc="E4983C24">
      <w:start w:val="1"/>
      <w:numFmt w:val="lowerRoman"/>
      <w:lvlText w:val="%3."/>
      <w:lvlJc w:val="right"/>
      <w:pPr>
        <w:ind w:left="2160" w:hanging="180"/>
      </w:pPr>
    </w:lvl>
    <w:lvl w:ilvl="3" w:tplc="82A443D2">
      <w:start w:val="1"/>
      <w:numFmt w:val="decimal"/>
      <w:lvlText w:val="%4."/>
      <w:lvlJc w:val="left"/>
      <w:pPr>
        <w:ind w:left="2880" w:hanging="360"/>
      </w:pPr>
    </w:lvl>
    <w:lvl w:ilvl="4" w:tplc="427C0D68">
      <w:start w:val="1"/>
      <w:numFmt w:val="lowerLetter"/>
      <w:lvlText w:val="%5."/>
      <w:lvlJc w:val="left"/>
      <w:pPr>
        <w:ind w:left="3600" w:hanging="360"/>
      </w:pPr>
    </w:lvl>
    <w:lvl w:ilvl="5" w:tplc="CE10C722">
      <w:start w:val="1"/>
      <w:numFmt w:val="lowerRoman"/>
      <w:lvlText w:val="%6."/>
      <w:lvlJc w:val="right"/>
      <w:pPr>
        <w:ind w:left="4320" w:hanging="180"/>
      </w:pPr>
    </w:lvl>
    <w:lvl w:ilvl="6" w:tplc="FCFE5FA8">
      <w:start w:val="1"/>
      <w:numFmt w:val="decimal"/>
      <w:lvlText w:val="%7."/>
      <w:lvlJc w:val="left"/>
      <w:pPr>
        <w:ind w:left="5040" w:hanging="360"/>
      </w:pPr>
    </w:lvl>
    <w:lvl w:ilvl="7" w:tplc="48321FF8">
      <w:start w:val="1"/>
      <w:numFmt w:val="lowerLetter"/>
      <w:lvlText w:val="%8."/>
      <w:lvlJc w:val="left"/>
      <w:pPr>
        <w:ind w:left="5760" w:hanging="360"/>
      </w:pPr>
    </w:lvl>
    <w:lvl w:ilvl="8" w:tplc="E7F8CEC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2125C4"/>
    <w:multiLevelType w:val="hybridMultilevel"/>
    <w:tmpl w:val="190C5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76AAD"/>
    <w:multiLevelType w:val="hybridMultilevel"/>
    <w:tmpl w:val="3D2AC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CB7B64"/>
    <w:multiLevelType w:val="hybridMultilevel"/>
    <w:tmpl w:val="1276A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D6211"/>
    <w:multiLevelType w:val="hybridMultilevel"/>
    <w:tmpl w:val="92D68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812CC3"/>
    <w:multiLevelType w:val="hybridMultilevel"/>
    <w:tmpl w:val="F54AA23C"/>
    <w:lvl w:ilvl="0" w:tplc="43824D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F2A5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1089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F42B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82D7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2C77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8260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9283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7A70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0B1EAE"/>
    <w:multiLevelType w:val="hybridMultilevel"/>
    <w:tmpl w:val="24F8B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762D5C"/>
    <w:multiLevelType w:val="hybridMultilevel"/>
    <w:tmpl w:val="F07C8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FD3B93"/>
    <w:multiLevelType w:val="hybridMultilevel"/>
    <w:tmpl w:val="06E872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2D5C86"/>
    <w:multiLevelType w:val="hybridMultilevel"/>
    <w:tmpl w:val="5CBAD75E"/>
    <w:lvl w:ilvl="0" w:tplc="05144E18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3">
    <w:nsid w:val="7B2919E7"/>
    <w:multiLevelType w:val="hybridMultilevel"/>
    <w:tmpl w:val="F2322694"/>
    <w:lvl w:ilvl="0" w:tplc="71B46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8CA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34C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A5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6ED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1AB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2E5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BEB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C75099"/>
    <w:multiLevelType w:val="hybridMultilevel"/>
    <w:tmpl w:val="3B5C8FB6"/>
    <w:lvl w:ilvl="0" w:tplc="C532A2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>
    <w:nsid w:val="7C187337"/>
    <w:multiLevelType w:val="hybridMultilevel"/>
    <w:tmpl w:val="A6B01972"/>
    <w:lvl w:ilvl="0" w:tplc="AC408348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  <w:lvl w:ilvl="1" w:tplc="DB3ADC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BE8E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CC7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668A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BE56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C4A3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EEAD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ECF8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6">
    <w:nsid w:val="7C4B10B5"/>
    <w:multiLevelType w:val="hybridMultilevel"/>
    <w:tmpl w:val="210A009E"/>
    <w:lvl w:ilvl="0" w:tplc="1B7A76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B6EF0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9E74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622D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2E71E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AAB16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7C46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A4F5F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3C811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E195BA0"/>
    <w:multiLevelType w:val="hybridMultilevel"/>
    <w:tmpl w:val="BD9A31B6"/>
    <w:lvl w:ilvl="0" w:tplc="801AEBB0">
      <w:start w:val="1"/>
      <w:numFmt w:val="upperLetter"/>
      <w:lvlText w:val="%1."/>
      <w:lvlJc w:val="left"/>
      <w:pPr>
        <w:ind w:left="720" w:hanging="360"/>
      </w:pPr>
    </w:lvl>
    <w:lvl w:ilvl="1" w:tplc="76E8296E">
      <w:start w:val="1"/>
      <w:numFmt w:val="lowerLetter"/>
      <w:lvlText w:val="%2."/>
      <w:lvlJc w:val="left"/>
      <w:pPr>
        <w:ind w:left="1440" w:hanging="360"/>
      </w:pPr>
    </w:lvl>
    <w:lvl w:ilvl="2" w:tplc="AF98D06A">
      <w:start w:val="1"/>
      <w:numFmt w:val="lowerRoman"/>
      <w:lvlText w:val="%3."/>
      <w:lvlJc w:val="right"/>
      <w:pPr>
        <w:ind w:left="2160" w:hanging="180"/>
      </w:pPr>
    </w:lvl>
    <w:lvl w:ilvl="3" w:tplc="159AF25C">
      <w:start w:val="1"/>
      <w:numFmt w:val="decimal"/>
      <w:lvlText w:val="%4."/>
      <w:lvlJc w:val="left"/>
      <w:pPr>
        <w:ind w:left="2880" w:hanging="360"/>
      </w:pPr>
    </w:lvl>
    <w:lvl w:ilvl="4" w:tplc="6CE8798E">
      <w:start w:val="1"/>
      <w:numFmt w:val="lowerLetter"/>
      <w:lvlText w:val="%5."/>
      <w:lvlJc w:val="left"/>
      <w:pPr>
        <w:ind w:left="3600" w:hanging="360"/>
      </w:pPr>
    </w:lvl>
    <w:lvl w:ilvl="5" w:tplc="DF1E3020">
      <w:start w:val="1"/>
      <w:numFmt w:val="lowerRoman"/>
      <w:lvlText w:val="%6."/>
      <w:lvlJc w:val="right"/>
      <w:pPr>
        <w:ind w:left="4320" w:hanging="180"/>
      </w:pPr>
    </w:lvl>
    <w:lvl w:ilvl="6" w:tplc="BA56110C">
      <w:start w:val="1"/>
      <w:numFmt w:val="decimal"/>
      <w:lvlText w:val="%7."/>
      <w:lvlJc w:val="left"/>
      <w:pPr>
        <w:ind w:left="5040" w:hanging="360"/>
      </w:pPr>
    </w:lvl>
    <w:lvl w:ilvl="7" w:tplc="633436A8">
      <w:start w:val="1"/>
      <w:numFmt w:val="lowerLetter"/>
      <w:lvlText w:val="%8."/>
      <w:lvlJc w:val="left"/>
      <w:pPr>
        <w:ind w:left="5760" w:hanging="360"/>
      </w:pPr>
    </w:lvl>
    <w:lvl w:ilvl="8" w:tplc="229892E6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4B5FD1"/>
    <w:multiLevelType w:val="multilevel"/>
    <w:tmpl w:val="4AD2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E02DC4"/>
    <w:multiLevelType w:val="hybridMultilevel"/>
    <w:tmpl w:val="C8FC1DBA"/>
    <w:lvl w:ilvl="0" w:tplc="C55ABF4E">
      <w:start w:val="1"/>
      <w:numFmt w:val="bullet"/>
      <w:lvlText w:val="*"/>
      <w:lvlJc w:val="left"/>
    </w:lvl>
    <w:lvl w:ilvl="1" w:tplc="CA70C6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404B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3C2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ABEE2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16AB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32F9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CE33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4AE5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>
    <w:nsid w:val="7F163651"/>
    <w:multiLevelType w:val="hybridMultilevel"/>
    <w:tmpl w:val="DFA44E10"/>
    <w:lvl w:ilvl="0" w:tplc="44444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D0E774">
      <w:start w:val="1"/>
      <w:numFmt w:val="lowerLetter"/>
      <w:lvlText w:val="%2."/>
      <w:lvlJc w:val="left"/>
      <w:pPr>
        <w:ind w:left="1440" w:hanging="360"/>
      </w:pPr>
    </w:lvl>
    <w:lvl w:ilvl="2" w:tplc="FF087FA8">
      <w:start w:val="1"/>
      <w:numFmt w:val="lowerRoman"/>
      <w:lvlText w:val="%3."/>
      <w:lvlJc w:val="right"/>
      <w:pPr>
        <w:ind w:left="2160" w:hanging="180"/>
      </w:pPr>
    </w:lvl>
    <w:lvl w:ilvl="3" w:tplc="DBB8E06C">
      <w:start w:val="1"/>
      <w:numFmt w:val="decimal"/>
      <w:lvlText w:val="%4."/>
      <w:lvlJc w:val="left"/>
      <w:pPr>
        <w:ind w:left="2880" w:hanging="360"/>
      </w:pPr>
    </w:lvl>
    <w:lvl w:ilvl="4" w:tplc="4CA8617E">
      <w:start w:val="1"/>
      <w:numFmt w:val="lowerLetter"/>
      <w:lvlText w:val="%5."/>
      <w:lvlJc w:val="left"/>
      <w:pPr>
        <w:ind w:left="3600" w:hanging="360"/>
      </w:pPr>
    </w:lvl>
    <w:lvl w:ilvl="5" w:tplc="764A7DD8">
      <w:start w:val="1"/>
      <w:numFmt w:val="lowerRoman"/>
      <w:lvlText w:val="%6."/>
      <w:lvlJc w:val="right"/>
      <w:pPr>
        <w:ind w:left="4320" w:hanging="180"/>
      </w:pPr>
    </w:lvl>
    <w:lvl w:ilvl="6" w:tplc="3A52BF24">
      <w:start w:val="1"/>
      <w:numFmt w:val="decimal"/>
      <w:lvlText w:val="%7."/>
      <w:lvlJc w:val="left"/>
      <w:pPr>
        <w:ind w:left="5040" w:hanging="360"/>
      </w:pPr>
    </w:lvl>
    <w:lvl w:ilvl="7" w:tplc="54E41A6E">
      <w:start w:val="1"/>
      <w:numFmt w:val="lowerLetter"/>
      <w:lvlText w:val="%8."/>
      <w:lvlJc w:val="left"/>
      <w:pPr>
        <w:ind w:left="5760" w:hanging="360"/>
      </w:pPr>
    </w:lvl>
    <w:lvl w:ilvl="8" w:tplc="345AB3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12"/>
  </w:num>
  <w:num w:numId="5">
    <w:abstractNumId w:val="20"/>
  </w:num>
  <w:num w:numId="6">
    <w:abstractNumId w:val="6"/>
  </w:num>
  <w:num w:numId="7">
    <w:abstractNumId w:val="36"/>
  </w:num>
  <w:num w:numId="8">
    <w:abstractNumId w:val="33"/>
  </w:num>
  <w:num w:numId="9">
    <w:abstractNumId w:val="8"/>
  </w:num>
  <w:num w:numId="10">
    <w:abstractNumId w:val="13"/>
  </w:num>
  <w:num w:numId="11">
    <w:abstractNumId w:val="23"/>
  </w:num>
  <w:num w:numId="12">
    <w:abstractNumId w:val="40"/>
  </w:num>
  <w:num w:numId="13">
    <w:abstractNumId w:val="15"/>
  </w:num>
  <w:num w:numId="14">
    <w:abstractNumId w:val="39"/>
    <w:lvlOverride w:ilvl="0">
      <w:lvl w:ilvl="0" w:tplc="C55ABF4E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5"/>
  </w:num>
  <w:num w:numId="16">
    <w:abstractNumId w:val="7"/>
  </w:num>
  <w:num w:numId="17">
    <w:abstractNumId w:val="28"/>
  </w:num>
  <w:num w:numId="18">
    <w:abstractNumId w:val="9"/>
  </w:num>
  <w:num w:numId="19">
    <w:abstractNumId w:val="37"/>
  </w:num>
  <w:num w:numId="20">
    <w:abstractNumId w:val="2"/>
  </w:num>
  <w:num w:numId="21">
    <w:abstractNumId w:val="3"/>
  </w:num>
  <w:num w:numId="22">
    <w:abstractNumId w:val="4"/>
  </w:num>
  <w:num w:numId="23">
    <w:abstractNumId w:val="10"/>
  </w:num>
  <w:num w:numId="24">
    <w:abstractNumId w:val="18"/>
  </w:num>
  <w:num w:numId="25">
    <w:abstractNumId w:val="27"/>
  </w:num>
  <w:num w:numId="26">
    <w:abstractNumId w:val="31"/>
  </w:num>
  <w:num w:numId="27">
    <w:abstractNumId w:val="0"/>
  </w:num>
  <w:num w:numId="28">
    <w:abstractNumId w:val="30"/>
  </w:num>
  <w:num w:numId="29">
    <w:abstractNumId w:val="38"/>
  </w:num>
  <w:num w:numId="30">
    <w:abstractNumId w:val="11"/>
  </w:num>
  <w:num w:numId="31">
    <w:abstractNumId w:val="26"/>
  </w:num>
  <w:num w:numId="32">
    <w:abstractNumId w:val="14"/>
  </w:num>
  <w:num w:numId="33">
    <w:abstractNumId w:val="34"/>
  </w:num>
  <w:num w:numId="34">
    <w:abstractNumId w:val="22"/>
  </w:num>
  <w:num w:numId="35">
    <w:abstractNumId w:val="1"/>
  </w:num>
  <w:num w:numId="36">
    <w:abstractNumId w:val="21"/>
  </w:num>
  <w:num w:numId="37">
    <w:abstractNumId w:val="32"/>
  </w:num>
  <w:num w:numId="38">
    <w:abstractNumId w:val="25"/>
  </w:num>
  <w:num w:numId="39">
    <w:abstractNumId w:val="29"/>
  </w:num>
  <w:num w:numId="40">
    <w:abstractNumId w:val="1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B6"/>
    <w:rsid w:val="000033E2"/>
    <w:rsid w:val="00013B9F"/>
    <w:rsid w:val="00061466"/>
    <w:rsid w:val="0006147E"/>
    <w:rsid w:val="000646BF"/>
    <w:rsid w:val="00065DCF"/>
    <w:rsid w:val="00081831"/>
    <w:rsid w:val="00083C77"/>
    <w:rsid w:val="000A3D69"/>
    <w:rsid w:val="000B0054"/>
    <w:rsid w:val="000B43D4"/>
    <w:rsid w:val="00101386"/>
    <w:rsid w:val="00112A82"/>
    <w:rsid w:val="0012440F"/>
    <w:rsid w:val="001431C7"/>
    <w:rsid w:val="00147867"/>
    <w:rsid w:val="00147B82"/>
    <w:rsid w:val="0015478E"/>
    <w:rsid w:val="0019392F"/>
    <w:rsid w:val="001C48B9"/>
    <w:rsid w:val="001C5720"/>
    <w:rsid w:val="001D3BF4"/>
    <w:rsid w:val="001F1CD4"/>
    <w:rsid w:val="002018CD"/>
    <w:rsid w:val="00213CE5"/>
    <w:rsid w:val="00217CAD"/>
    <w:rsid w:val="00227621"/>
    <w:rsid w:val="00232C9D"/>
    <w:rsid w:val="002844AD"/>
    <w:rsid w:val="002965B6"/>
    <w:rsid w:val="002E1314"/>
    <w:rsid w:val="00306B89"/>
    <w:rsid w:val="00316DF1"/>
    <w:rsid w:val="00321BB6"/>
    <w:rsid w:val="00340523"/>
    <w:rsid w:val="0034354C"/>
    <w:rsid w:val="0034580E"/>
    <w:rsid w:val="003609CD"/>
    <w:rsid w:val="00385EB5"/>
    <w:rsid w:val="003860CA"/>
    <w:rsid w:val="00394FE3"/>
    <w:rsid w:val="003C62D1"/>
    <w:rsid w:val="003C7AA6"/>
    <w:rsid w:val="003F2B11"/>
    <w:rsid w:val="0042685C"/>
    <w:rsid w:val="00443124"/>
    <w:rsid w:val="0045417A"/>
    <w:rsid w:val="004A3356"/>
    <w:rsid w:val="004B68A6"/>
    <w:rsid w:val="00514127"/>
    <w:rsid w:val="0051572D"/>
    <w:rsid w:val="00534A0C"/>
    <w:rsid w:val="00537F8B"/>
    <w:rsid w:val="00542359"/>
    <w:rsid w:val="00543685"/>
    <w:rsid w:val="005A4436"/>
    <w:rsid w:val="005B2850"/>
    <w:rsid w:val="005D5460"/>
    <w:rsid w:val="005D563A"/>
    <w:rsid w:val="005E1D46"/>
    <w:rsid w:val="005E78C4"/>
    <w:rsid w:val="005E7E92"/>
    <w:rsid w:val="005F192C"/>
    <w:rsid w:val="00652D2E"/>
    <w:rsid w:val="00674B7F"/>
    <w:rsid w:val="006761DF"/>
    <w:rsid w:val="0069600B"/>
    <w:rsid w:val="006A5C1E"/>
    <w:rsid w:val="006B0C0C"/>
    <w:rsid w:val="006B6FAF"/>
    <w:rsid w:val="006C2FBE"/>
    <w:rsid w:val="006F1FC5"/>
    <w:rsid w:val="00722C9D"/>
    <w:rsid w:val="00726570"/>
    <w:rsid w:val="007362BB"/>
    <w:rsid w:val="0075418C"/>
    <w:rsid w:val="00762B89"/>
    <w:rsid w:val="00784FC3"/>
    <w:rsid w:val="00795134"/>
    <w:rsid w:val="007E2CB2"/>
    <w:rsid w:val="008429C6"/>
    <w:rsid w:val="0086100E"/>
    <w:rsid w:val="00864060"/>
    <w:rsid w:val="008669C0"/>
    <w:rsid w:val="00875642"/>
    <w:rsid w:val="00883996"/>
    <w:rsid w:val="00883DE0"/>
    <w:rsid w:val="0088616F"/>
    <w:rsid w:val="00891C1E"/>
    <w:rsid w:val="008A21EB"/>
    <w:rsid w:val="008A5606"/>
    <w:rsid w:val="008C3573"/>
    <w:rsid w:val="008D6257"/>
    <w:rsid w:val="008E12EB"/>
    <w:rsid w:val="008F7653"/>
    <w:rsid w:val="009134FF"/>
    <w:rsid w:val="00913F38"/>
    <w:rsid w:val="00922FA9"/>
    <w:rsid w:val="0095522C"/>
    <w:rsid w:val="009575B3"/>
    <w:rsid w:val="009669E4"/>
    <w:rsid w:val="009869AC"/>
    <w:rsid w:val="009A118D"/>
    <w:rsid w:val="009C7EF7"/>
    <w:rsid w:val="009D375B"/>
    <w:rsid w:val="009E6C2F"/>
    <w:rsid w:val="00A04BFE"/>
    <w:rsid w:val="00A04C43"/>
    <w:rsid w:val="00A14717"/>
    <w:rsid w:val="00A17867"/>
    <w:rsid w:val="00A26A2C"/>
    <w:rsid w:val="00A31855"/>
    <w:rsid w:val="00A5034A"/>
    <w:rsid w:val="00A64A69"/>
    <w:rsid w:val="00A7625E"/>
    <w:rsid w:val="00A90239"/>
    <w:rsid w:val="00AA168F"/>
    <w:rsid w:val="00AA19FE"/>
    <w:rsid w:val="00AB6CE9"/>
    <w:rsid w:val="00AE32AB"/>
    <w:rsid w:val="00AF4411"/>
    <w:rsid w:val="00B20FA8"/>
    <w:rsid w:val="00B334F2"/>
    <w:rsid w:val="00B76478"/>
    <w:rsid w:val="00BA3AB7"/>
    <w:rsid w:val="00BB4762"/>
    <w:rsid w:val="00BD36DC"/>
    <w:rsid w:val="00BF65C3"/>
    <w:rsid w:val="00C606D0"/>
    <w:rsid w:val="00C743C0"/>
    <w:rsid w:val="00C74B5F"/>
    <w:rsid w:val="00C949DD"/>
    <w:rsid w:val="00CA6D09"/>
    <w:rsid w:val="00CE3AFA"/>
    <w:rsid w:val="00D067E1"/>
    <w:rsid w:val="00D13732"/>
    <w:rsid w:val="00D26065"/>
    <w:rsid w:val="00D4532E"/>
    <w:rsid w:val="00D50470"/>
    <w:rsid w:val="00D56D9F"/>
    <w:rsid w:val="00D67D58"/>
    <w:rsid w:val="00D72DC1"/>
    <w:rsid w:val="00D76D04"/>
    <w:rsid w:val="00D81036"/>
    <w:rsid w:val="00DC2A2D"/>
    <w:rsid w:val="00DE0EF6"/>
    <w:rsid w:val="00DF2DFD"/>
    <w:rsid w:val="00DF3B4A"/>
    <w:rsid w:val="00E00206"/>
    <w:rsid w:val="00E02142"/>
    <w:rsid w:val="00E05241"/>
    <w:rsid w:val="00E53ED9"/>
    <w:rsid w:val="00EB6434"/>
    <w:rsid w:val="00ED502F"/>
    <w:rsid w:val="00ED7041"/>
    <w:rsid w:val="00F15342"/>
    <w:rsid w:val="00F3145F"/>
    <w:rsid w:val="00F318F2"/>
    <w:rsid w:val="00F41F6A"/>
    <w:rsid w:val="00F8314B"/>
    <w:rsid w:val="00FA69BC"/>
    <w:rsid w:val="00FB0F85"/>
    <w:rsid w:val="00FB27C4"/>
    <w:rsid w:val="00FB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2238"/>
  <w15:docId w15:val="{2BB7502D-4666-45B2-B76B-81FF81E4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3">
    <w:name w:val="Table Grid"/>
    <w:basedOn w:val="a1"/>
    <w:uiPriority w:val="5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</w:style>
  <w:style w:type="character" w:customStyle="1" w:styleId="mw-editsection">
    <w:name w:val="mw-editsection"/>
    <w:basedOn w:val="a0"/>
  </w:style>
  <w:style w:type="character" w:customStyle="1" w:styleId="mw-editsection-bracket">
    <w:name w:val="mw-editsection-bracket"/>
    <w:basedOn w:val="a0"/>
  </w:style>
  <w:style w:type="character" w:customStyle="1" w:styleId="mw-editsection-divider">
    <w:name w:val="mw-editsection-divider"/>
    <w:basedOn w:val="a0"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paragraph" w:customStyle="1" w:styleId="afa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styleId="afe">
    <w:name w:val="annotation reference"/>
    <w:basedOn w:val="a0"/>
    <w:uiPriority w:val="99"/>
    <w:semiHidden/>
    <w:unhideWhenUsed/>
    <w:rsid w:val="003609CD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3609CD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3609C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4354C"/>
    <w:rPr>
      <w:color w:val="605E5C"/>
      <w:shd w:val="clear" w:color="auto" w:fill="E1DFDD"/>
    </w:rPr>
  </w:style>
  <w:style w:type="paragraph" w:customStyle="1" w:styleId="c4">
    <w:name w:val="c4"/>
    <w:basedOn w:val="a"/>
    <w:rsid w:val="0034354C"/>
    <w:pPr>
      <w:spacing w:before="100" w:beforeAutospacing="1" w:after="100" w:afterAutospacing="1"/>
    </w:pPr>
  </w:style>
  <w:style w:type="character" w:customStyle="1" w:styleId="c0">
    <w:name w:val="c0"/>
    <w:basedOn w:val="a0"/>
    <w:rsid w:val="0034354C"/>
  </w:style>
  <w:style w:type="paragraph" w:customStyle="1" w:styleId="c3">
    <w:name w:val="c3"/>
    <w:basedOn w:val="a"/>
    <w:rsid w:val="0034354C"/>
    <w:pPr>
      <w:spacing w:before="100" w:beforeAutospacing="1" w:after="100" w:afterAutospacing="1"/>
    </w:pPr>
  </w:style>
  <w:style w:type="paragraph" w:customStyle="1" w:styleId="leftmargin">
    <w:name w:val="left_margin"/>
    <w:basedOn w:val="a"/>
    <w:rsid w:val="007362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DF2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76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7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97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2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2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6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6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CFAEB64-8BE9-488F-ADDA-52393AD1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2336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Prosv</Company>
  <LinksUpToDate>false</LinksUpToDate>
  <CharactersWithSpaces>15624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Волынчук Наталья Ивановна</dc:creator>
  <cp:lastModifiedBy>пк3</cp:lastModifiedBy>
  <cp:revision>2</cp:revision>
  <dcterms:created xsi:type="dcterms:W3CDTF">2026-06-04T08:37:00Z</dcterms:created>
  <dcterms:modified xsi:type="dcterms:W3CDTF">2026-06-04T08:37:00Z</dcterms:modified>
</cp:coreProperties>
</file>