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2465F1" w:rsidRDefault="00D67C34" w:rsidP="00D67C3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учителя </w:t>
      </w:r>
      <w:r w:rsidR="009A7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5F1">
        <w:rPr>
          <w:rFonts w:ascii="Times New Roman" w:hAnsi="Times New Roman"/>
          <w:sz w:val="28"/>
          <w:szCs w:val="28"/>
        </w:rPr>
        <w:t>Фаримова</w:t>
      </w:r>
      <w:proofErr w:type="spellEnd"/>
      <w:r w:rsidR="0024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5F1">
        <w:rPr>
          <w:rFonts w:ascii="Times New Roman" w:hAnsi="Times New Roman"/>
          <w:sz w:val="28"/>
          <w:szCs w:val="28"/>
        </w:rPr>
        <w:t>Анаида</w:t>
      </w:r>
      <w:proofErr w:type="spellEnd"/>
      <w:r w:rsidR="002465F1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D67C34" w:rsidRPr="002465F1" w:rsidRDefault="00D67C34" w:rsidP="008D440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="009A76E0">
        <w:rPr>
          <w:rFonts w:ascii="Times New Roman" w:hAnsi="Times New Roman"/>
          <w:sz w:val="28"/>
          <w:szCs w:val="28"/>
        </w:rPr>
        <w:t xml:space="preserve">МАОУ СОШ № </w:t>
      </w:r>
      <w:r w:rsidR="00851B2B" w:rsidRPr="002465F1">
        <w:rPr>
          <w:rFonts w:ascii="Times New Roman" w:hAnsi="Times New Roman"/>
          <w:sz w:val="28"/>
          <w:szCs w:val="28"/>
        </w:rPr>
        <w:t>16</w:t>
      </w:r>
    </w:p>
    <w:p w:rsidR="00D67C34" w:rsidRPr="00177142" w:rsidRDefault="00D67C34" w:rsidP="00D67C34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9A76E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A76E0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4 Тема педагогического опыта </w:t>
      </w:r>
      <w:r w:rsidR="009A76E0">
        <w:rPr>
          <w:rFonts w:ascii="Times New Roman" w:hAnsi="Times New Roman"/>
          <w:sz w:val="28"/>
          <w:szCs w:val="28"/>
        </w:rPr>
        <w:t>«</w:t>
      </w:r>
      <w:proofErr w:type="spellStart"/>
      <w:r w:rsidR="002465F1" w:rsidRPr="002465F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="002465F1" w:rsidRPr="002465F1">
        <w:rPr>
          <w:rFonts w:ascii="Times New Roman" w:hAnsi="Times New Roman"/>
          <w:sz w:val="28"/>
          <w:szCs w:val="28"/>
        </w:rPr>
        <w:t xml:space="preserve"> обучение - как современная методика изучения английско</w:t>
      </w:r>
      <w:r w:rsidR="00E01934">
        <w:rPr>
          <w:rFonts w:ascii="Times New Roman" w:hAnsi="Times New Roman"/>
          <w:sz w:val="28"/>
          <w:szCs w:val="28"/>
        </w:rPr>
        <w:t>му</w:t>
      </w:r>
      <w:r w:rsidR="002465F1" w:rsidRPr="002465F1">
        <w:rPr>
          <w:rFonts w:ascii="Times New Roman" w:hAnsi="Times New Roman"/>
          <w:sz w:val="28"/>
          <w:szCs w:val="28"/>
        </w:rPr>
        <w:t xml:space="preserve"> язык</w:t>
      </w:r>
      <w:r w:rsidR="00E01934">
        <w:rPr>
          <w:rFonts w:ascii="Times New Roman" w:hAnsi="Times New Roman"/>
          <w:sz w:val="28"/>
          <w:szCs w:val="28"/>
        </w:rPr>
        <w:t>у</w:t>
      </w:r>
      <w:r w:rsidR="009A76E0">
        <w:rPr>
          <w:rFonts w:ascii="Times New Roman" w:hAnsi="Times New Roman"/>
          <w:sz w:val="28"/>
          <w:szCs w:val="28"/>
        </w:rPr>
        <w:t>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202E0">
        <w:rPr>
          <w:rFonts w:ascii="Times New Roman" w:hAnsi="Times New Roman"/>
          <w:spacing w:val="-3"/>
          <w:sz w:val="28"/>
          <w:szCs w:val="28"/>
        </w:rPr>
        <w:t>усовершен</w:t>
      </w:r>
      <w:r w:rsidRPr="009202E0">
        <w:rPr>
          <w:rFonts w:ascii="Times New Roman" w:hAnsi="Times New Roman"/>
          <w:spacing w:val="-6"/>
          <w:sz w:val="28"/>
          <w:szCs w:val="28"/>
        </w:rPr>
        <w:t>ствование,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2E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D67C34" w:rsidRPr="00177142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5B0884" w:rsidRDefault="00D67C34" w:rsidP="009202E0">
      <w:pPr>
        <w:shd w:val="clear" w:color="auto" w:fill="FFFFFF"/>
        <w:spacing w:before="120" w:after="0" w:line="240" w:lineRule="auto"/>
        <w:jc w:val="both"/>
        <w:rPr>
          <w:spacing w:val="-3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</w:p>
    <w:p w:rsidR="002465F1" w:rsidRP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2465F1">
        <w:rPr>
          <w:rFonts w:ascii="Times New Roman" w:hAnsi="Times New Roman"/>
          <w:spacing w:val="-3"/>
          <w:sz w:val="28"/>
          <w:szCs w:val="28"/>
        </w:rPr>
        <w:t xml:space="preserve">Преимущества </w:t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мультимедийных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технологий, по сравнению с </w:t>
      </w:r>
      <w:proofErr w:type="gramStart"/>
      <w:r w:rsidRPr="002465F1">
        <w:rPr>
          <w:rFonts w:ascii="Times New Roman" w:hAnsi="Times New Roman"/>
          <w:spacing w:val="-3"/>
          <w:sz w:val="28"/>
          <w:szCs w:val="28"/>
        </w:rPr>
        <w:t>традиционными</w:t>
      </w:r>
      <w:proofErr w:type="gramEnd"/>
      <w:r w:rsidRPr="002465F1">
        <w:rPr>
          <w:rFonts w:ascii="Times New Roman" w:hAnsi="Times New Roman"/>
          <w:spacing w:val="-3"/>
          <w:sz w:val="28"/>
          <w:szCs w:val="28"/>
        </w:rPr>
        <w:t xml:space="preserve">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приемов в работе учителя. Дети с образным мышлением тяжело усваивают абстрактные обобщения, без картинки не способны понять процесс, изучить явление. Развитие их абстрактного мышления происходит посредством образов. </w:t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Мультимедийные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анимационные модели позволяют сформировать в сознании учащегося целостную картины процессов и явлений, интерактивные модели дают возможность самостоятельно "конструировать" процессы, исправлять свои ошибки, самообучаться. </w:t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Мультимедийные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технологии могут быть использованы следующим образом:</w:t>
      </w:r>
    </w:p>
    <w:p w:rsidR="002465F1" w:rsidRP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2465F1">
        <w:rPr>
          <w:rFonts w:ascii="Times New Roman" w:hAnsi="Times New Roman"/>
          <w:spacing w:val="-3"/>
          <w:sz w:val="28"/>
          <w:szCs w:val="28"/>
        </w:rPr>
        <w:t>Анонсирование темы предполагает, что новая тема урока представлена на слайдах, в которых кратко изложены ключевые моменты разбираемого вопроса</w:t>
      </w:r>
    </w:p>
    <w:p w:rsidR="002465F1" w:rsidRP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2465F1">
        <w:rPr>
          <w:rFonts w:ascii="Times New Roman" w:hAnsi="Times New Roman"/>
          <w:spacing w:val="-3"/>
          <w:sz w:val="28"/>
          <w:szCs w:val="28"/>
        </w:rPr>
        <w:t xml:space="preserve">Сопровождение объяснения учителя предполагает использование специально созданных для конкретных уроков </w:t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мультимедийных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конспектов-презентаций, содержащих краткий текст, основные формулы, схемы, рисунки, видеофрагменты, анимации, демонстрацию последовательности действий на компьютере для выполнения практической части работы, часто с одновременным дублированием действий учащимися на своих рабочих местах.</w:t>
      </w:r>
    </w:p>
    <w:p w:rsid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2465F1">
        <w:rPr>
          <w:rFonts w:ascii="Times New Roman" w:hAnsi="Times New Roman"/>
          <w:spacing w:val="-3"/>
          <w:sz w:val="28"/>
          <w:szCs w:val="28"/>
        </w:rPr>
        <w:t xml:space="preserve">Информационно-обучающее пособие предполагает самостоятельную деятельность ребенка по поиску, осознанию и переработке новых знаний. Учитель в этом случае выступает как организатор процесса учения, </w:t>
      </w:r>
      <w:r w:rsidRPr="002465F1">
        <w:rPr>
          <w:rFonts w:ascii="Times New Roman" w:hAnsi="Times New Roman"/>
          <w:spacing w:val="-3"/>
          <w:sz w:val="28"/>
          <w:szCs w:val="28"/>
        </w:rPr>
        <w:lastRenderedPageBreak/>
        <w:t>руководитель самостоятельной деятельности учащихся, оказывающий им нужную помощь и поддержку. </w:t>
      </w:r>
      <w:r w:rsidRPr="002465F1">
        <w:rPr>
          <w:rFonts w:ascii="Times New Roman" w:hAnsi="Times New Roman"/>
          <w:spacing w:val="-3"/>
          <w:sz w:val="28"/>
          <w:szCs w:val="28"/>
        </w:rPr>
        <w:br/>
        <w:t>Такие пособия удобно использовать в тех случаях, когда ученик по какой-то причине не успел выполнить задание во время урока, или пропустил тему по причине болезни. В этом случае учащиеся могут прийти в кабинет информатики после уроков и доработать материал. И, наоборот, учащиеся, которые успевают за урок выполнить все предложенные по теме задания, могут, не дожидаясь остальных, переходить к следующему разделу темы или выполнять творческое задание по изученной теме. </w:t>
      </w:r>
      <w:r w:rsidRPr="002465F1">
        <w:rPr>
          <w:rFonts w:ascii="Times New Roman" w:hAnsi="Times New Roman"/>
          <w:spacing w:val="-3"/>
          <w:sz w:val="28"/>
          <w:szCs w:val="28"/>
        </w:rPr>
        <w:br/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Мультимедийное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приложение, позволяющее организовать такую работу, должно быть более полным и включать в себя материалы по нескольким сопутствующим темам. В этом случае обеспечивается возможность для самостоятельного изучения разделов темы, а также для опережающего обучения. Наличие </w:t>
      </w:r>
      <w:proofErr w:type="spellStart"/>
      <w:r w:rsidRPr="002465F1">
        <w:rPr>
          <w:rFonts w:ascii="Times New Roman" w:hAnsi="Times New Roman"/>
          <w:spacing w:val="-3"/>
          <w:sz w:val="28"/>
          <w:szCs w:val="28"/>
        </w:rPr>
        <w:t>мультимедийного</w:t>
      </w:r>
      <w:proofErr w:type="spellEnd"/>
      <w:r w:rsidRPr="002465F1">
        <w:rPr>
          <w:rFonts w:ascii="Times New Roman" w:hAnsi="Times New Roman"/>
          <w:spacing w:val="-3"/>
          <w:sz w:val="28"/>
          <w:szCs w:val="28"/>
        </w:rPr>
        <w:t xml:space="preserve"> обеспечения позволяет компенсировать недостаточность лабораторной базы, благодаря возможности моделирования процессов и явлений природы, что особенно актуально для проведения отдельных уроков.</w:t>
      </w:r>
    </w:p>
    <w:p w:rsid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465F1" w:rsidRPr="002465F1" w:rsidRDefault="002465F1" w:rsidP="002465F1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</w:p>
    <w:sectPr w:rsidR="002465F1" w:rsidRPr="002465F1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869"/>
    <w:multiLevelType w:val="multilevel"/>
    <w:tmpl w:val="ECE0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234D8"/>
    <w:multiLevelType w:val="multilevel"/>
    <w:tmpl w:val="057E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21B7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57D9"/>
    <w:rsid w:val="001C78E5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E7D1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5F1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783"/>
    <w:rsid w:val="0040485B"/>
    <w:rsid w:val="00405AC9"/>
    <w:rsid w:val="004064C7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5E97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43F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1B2B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2E0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0587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C5513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1934"/>
    <w:rsid w:val="00E0266E"/>
    <w:rsid w:val="00E02AA9"/>
    <w:rsid w:val="00E0382A"/>
    <w:rsid w:val="00E11869"/>
    <w:rsid w:val="00E14016"/>
    <w:rsid w:val="00E14E8F"/>
    <w:rsid w:val="00E15353"/>
    <w:rsid w:val="00E15FAE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2CD4"/>
    <w:rsid w:val="00EE3585"/>
    <w:rsid w:val="00EE3850"/>
    <w:rsid w:val="00EE418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Normal (Web)"/>
    <w:basedOn w:val="a"/>
    <w:uiPriority w:val="99"/>
    <w:semiHidden/>
    <w:unhideWhenUsed/>
    <w:rsid w:val="00D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2701</Characters>
  <Application>Microsoft Office Word</Application>
  <DocSecurity>0</DocSecurity>
  <Lines>22</Lines>
  <Paragraphs>6</Paragraphs>
  <ScaleCrop>false</ScaleCrop>
  <Company>Grizli777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2022-07-14T08:57:00Z</dcterms:created>
  <dcterms:modified xsi:type="dcterms:W3CDTF">2022-07-14T22:09:00Z</dcterms:modified>
</cp:coreProperties>
</file>