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E20F94" w:rsidRDefault="00E20F94" w:rsidP="00E20F94">
      <w:pPr>
        <w:rPr>
          <w:sz w:val="28"/>
          <w:szCs w:val="28"/>
        </w:rPr>
      </w:pPr>
    </w:p>
    <w:p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2C3151">
        <w:rPr>
          <w:sz w:val="28"/>
          <w:szCs w:val="28"/>
          <w:u w:val="single"/>
        </w:rPr>
        <w:t>Пинзон Оксана</w:t>
      </w:r>
      <w:r w:rsidR="00B30985">
        <w:rPr>
          <w:sz w:val="28"/>
          <w:szCs w:val="28"/>
          <w:u w:val="single"/>
        </w:rPr>
        <w:t xml:space="preserve"> </w:t>
      </w:r>
      <w:r w:rsidR="002C3151">
        <w:rPr>
          <w:sz w:val="28"/>
          <w:szCs w:val="28"/>
          <w:u w:val="single"/>
        </w:rPr>
        <w:t>Александровна</w:t>
      </w:r>
    </w:p>
    <w:p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 182 "Солнечный город"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:rsidR="00E20F94" w:rsidRPr="002303C7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2303C7" w:rsidRPr="002303C7">
        <w:rPr>
          <w:color w:val="000000"/>
          <w:sz w:val="28"/>
          <w:szCs w:val="28"/>
          <w:u w:val="single"/>
          <w:shd w:val="clear" w:color="auto" w:fill="FFFFFF"/>
        </w:rPr>
        <w:t>Знаем правила движенья как таблицу умноженья</w:t>
      </w:r>
      <w:r w:rsidRPr="002303C7">
        <w:rPr>
          <w:sz w:val="24"/>
          <w:szCs w:val="22"/>
          <w:u w:val="single"/>
        </w:rPr>
        <w:t>»</w:t>
      </w:r>
      <w:r w:rsidRPr="002303C7">
        <w:rPr>
          <w:sz w:val="28"/>
          <w:szCs w:val="28"/>
          <w:u w:val="single"/>
        </w:rPr>
        <w:t>.</w:t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DC67C7" w:rsidRPr="002303C7">
        <w:rPr>
          <w:sz w:val="28"/>
          <w:szCs w:val="28"/>
          <w:u w:val="single"/>
        </w:rPr>
        <w:tab/>
      </w:r>
      <w:r w:rsidR="004C574E" w:rsidRPr="002303C7">
        <w:rPr>
          <w:sz w:val="28"/>
          <w:szCs w:val="28"/>
          <w:u w:val="single"/>
        </w:rPr>
        <w:tab/>
      </w:r>
    </w:p>
    <w:p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видеоурок (нужное подчеркнуть)</w:t>
      </w:r>
    </w:p>
    <w:p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:rsidR="00E20F94" w:rsidRPr="002303C7" w:rsidRDefault="00E20F94" w:rsidP="002303C7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2303C7" w:rsidRPr="002303C7">
        <w:rPr>
          <w:color w:val="000000"/>
          <w:sz w:val="28"/>
          <w:szCs w:val="28"/>
          <w:u w:val="single"/>
        </w:rPr>
        <w:t>создание условий для усвоения и закрепления детьми навыков безопасного осознанного поведения на улицах города. Формирование у дошкольников умений и навыков безопасного поведения в окружающей дорожно-транспортной среде.</w:t>
      </w:r>
      <w:r w:rsidR="00766180">
        <w:rPr>
          <w:sz w:val="28"/>
          <w:szCs w:val="28"/>
          <w:u w:val="single"/>
        </w:rPr>
        <w:tab/>
      </w:r>
    </w:p>
    <w:p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:rsidR="002303C7" w:rsidRPr="002303C7" w:rsidRDefault="00E20F94" w:rsidP="002303C7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color w:val="000000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2303C7" w:rsidRPr="002303C7">
        <w:rPr>
          <w:color w:val="000000"/>
          <w:sz w:val="28"/>
          <w:szCs w:val="28"/>
          <w:u w:val="single"/>
        </w:rPr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</w:p>
    <w:p w:rsidR="005528E7" w:rsidRDefault="00E20F94" w:rsidP="002303C7">
      <w:pPr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:rsidR="00E20F94" w:rsidRDefault="00766180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:rsidR="00BC711A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D5A82">
        <w:rPr>
          <w:sz w:val="28"/>
          <w:szCs w:val="28"/>
          <w:u w:val="single"/>
        </w:rPr>
        <w:t xml:space="preserve">деятельности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оборудования, </w:t>
      </w:r>
      <w:r w:rsidR="00BC711A" w:rsidRPr="00BC711A">
        <w:rPr>
          <w:sz w:val="28"/>
          <w:szCs w:val="28"/>
          <w:u w:val="single"/>
        </w:rPr>
        <w:t>нагл</w:t>
      </w:r>
      <w:r w:rsidR="00DC67C7">
        <w:rPr>
          <w:sz w:val="28"/>
          <w:szCs w:val="28"/>
          <w:u w:val="single"/>
        </w:rPr>
        <w:t>ядного и раздаточного материала</w:t>
      </w:r>
      <w:r w:rsidR="000D5A82">
        <w:rPr>
          <w:sz w:val="28"/>
          <w:szCs w:val="28"/>
          <w:u w:val="single"/>
        </w:rPr>
        <w:t>.</w:t>
      </w:r>
    </w:p>
    <w:p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 xml:space="preserve">получение грамот, медалей, </w:t>
      </w:r>
      <w:r w:rsidR="002814AA">
        <w:rPr>
          <w:spacing w:val="-5"/>
          <w:sz w:val="28"/>
          <w:szCs w:val="28"/>
          <w:u w:val="single"/>
        </w:rPr>
        <w:t>похвала педагога</w:t>
      </w:r>
      <w:r>
        <w:rPr>
          <w:spacing w:val="-5"/>
          <w:sz w:val="28"/>
          <w:szCs w:val="28"/>
        </w:rPr>
        <w:t>;</w:t>
      </w:r>
    </w:p>
    <w:p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занятий </w:t>
      </w:r>
      <w:r w:rsidR="001336AA">
        <w:rPr>
          <w:spacing w:val="-4"/>
          <w:sz w:val="28"/>
          <w:szCs w:val="28"/>
          <w:u w:val="single"/>
        </w:rPr>
        <w:t>и бесед по данной теме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  <w:t xml:space="preserve"> </w:t>
      </w:r>
    </w:p>
    <w:p w:rsidR="00E20F94" w:rsidRPr="002303C7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>ребенка должного</w:t>
      </w:r>
      <w:r w:rsidR="004E121B">
        <w:rPr>
          <w:sz w:val="28"/>
          <w:szCs w:val="28"/>
          <w:u w:val="single"/>
        </w:rPr>
        <w:t xml:space="preserve"> примера взрослых (родителей) </w:t>
      </w:r>
      <w:r w:rsidR="00317BA2">
        <w:rPr>
          <w:sz w:val="28"/>
          <w:szCs w:val="28"/>
          <w:u w:val="single"/>
        </w:rPr>
        <w:t>в вопросах</w:t>
      </w:r>
      <w:r w:rsidR="004E121B">
        <w:rPr>
          <w:sz w:val="28"/>
          <w:szCs w:val="28"/>
          <w:u w:val="single"/>
        </w:rPr>
        <w:t xml:space="preserve"> </w:t>
      </w:r>
      <w:r w:rsidR="002303C7">
        <w:rPr>
          <w:sz w:val="28"/>
          <w:szCs w:val="28"/>
          <w:u w:val="single"/>
        </w:rPr>
        <w:t>соблюдения правил дорожного движения</w:t>
      </w:r>
      <w:r w:rsidR="004E121B" w:rsidRPr="00317BA2">
        <w:rPr>
          <w:sz w:val="28"/>
          <w:szCs w:val="28"/>
          <w:u w:val="single"/>
        </w:rPr>
        <w:t>,</w:t>
      </w:r>
      <w:r w:rsidR="009905FA">
        <w:rPr>
          <w:sz w:val="28"/>
          <w:szCs w:val="28"/>
          <w:u w:val="single"/>
        </w:rPr>
        <w:t xml:space="preserve"> нежелание педагога заниматься данной проблемой, слабая подготовка к проведению </w:t>
      </w:r>
      <w:r w:rsidR="00FF15EB">
        <w:rPr>
          <w:sz w:val="28"/>
          <w:szCs w:val="28"/>
          <w:u w:val="single"/>
        </w:rPr>
        <w:t>деятельности по данной теме</w:t>
      </w:r>
      <w:r>
        <w:rPr>
          <w:spacing w:val="-2"/>
          <w:sz w:val="28"/>
          <w:szCs w:val="28"/>
        </w:rPr>
        <w:t>;</w:t>
      </w:r>
    </w:p>
    <w:p w:rsidR="00317BA2" w:rsidRDefault="00E20F94" w:rsidP="003F25F2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317BA2">
        <w:rPr>
          <w:spacing w:val="-3"/>
          <w:sz w:val="28"/>
          <w:szCs w:val="28"/>
        </w:rPr>
        <w:t xml:space="preserve">благодаря реализации </w:t>
      </w:r>
      <w:r w:rsidR="00FF15EB">
        <w:rPr>
          <w:spacing w:val="-3"/>
          <w:sz w:val="28"/>
          <w:szCs w:val="28"/>
        </w:rPr>
        <w:t>данного цикла занятий</w:t>
      </w:r>
      <w:r w:rsidR="00317BA2">
        <w:rPr>
          <w:spacing w:val="-3"/>
          <w:sz w:val="28"/>
          <w:szCs w:val="28"/>
        </w:rPr>
        <w:t xml:space="preserve"> у детей </w:t>
      </w:r>
      <w:r w:rsidR="002303C7">
        <w:rPr>
          <w:spacing w:val="-3"/>
          <w:sz w:val="28"/>
          <w:szCs w:val="28"/>
        </w:rPr>
        <w:t>появляется чувство ответственности на дороге, понимание для чего нужны правила дорожного движения</w:t>
      </w:r>
      <w:r w:rsidR="00317BA2" w:rsidRPr="00317BA2">
        <w:rPr>
          <w:spacing w:val="-3"/>
          <w:sz w:val="28"/>
          <w:szCs w:val="28"/>
        </w:rPr>
        <w:t>.</w:t>
      </w:r>
    </w:p>
    <w:p w:rsidR="00E20F94" w:rsidRDefault="00E20F94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:rsidR="00584938" w:rsidRDefault="00FF15EB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№1. Описание цикла занятий</w:t>
      </w:r>
      <w:r w:rsidR="003F25F2">
        <w:rPr>
          <w:spacing w:val="-3"/>
          <w:sz w:val="28"/>
          <w:szCs w:val="28"/>
        </w:rPr>
        <w:t>.</w:t>
      </w:r>
    </w:p>
    <w:p w:rsidR="003F25F2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Приложение №2. </w:t>
      </w:r>
      <w:r w:rsidR="00FF15EB" w:rsidRPr="00E73951">
        <w:rPr>
          <w:color w:val="000000"/>
          <w:sz w:val="28"/>
          <w:szCs w:val="28"/>
          <w:shd w:val="clear" w:color="auto" w:fill="FFFFFF"/>
        </w:rPr>
        <w:t xml:space="preserve">Мультимедийная презентация </w:t>
      </w:r>
      <w:r w:rsidR="00FF15EB">
        <w:rPr>
          <w:color w:val="000000"/>
          <w:sz w:val="28"/>
          <w:szCs w:val="28"/>
          <w:shd w:val="clear" w:color="auto" w:fill="FFFFFF"/>
        </w:rPr>
        <w:t>«</w:t>
      </w:r>
      <w:r w:rsidR="002303C7">
        <w:rPr>
          <w:color w:val="000000"/>
          <w:sz w:val="28"/>
          <w:szCs w:val="28"/>
          <w:shd w:val="clear" w:color="auto" w:fill="FFFFFF"/>
        </w:rPr>
        <w:t>Путешествие в страну правил дорожного движения</w:t>
      </w:r>
      <w:r w:rsidR="00FF15EB">
        <w:rPr>
          <w:color w:val="000000"/>
          <w:sz w:val="28"/>
          <w:szCs w:val="28"/>
          <w:shd w:val="clear" w:color="auto" w:fill="FFFFFF"/>
        </w:rPr>
        <w:t>»</w:t>
      </w:r>
      <w:r>
        <w:rPr>
          <w:spacing w:val="-3"/>
          <w:sz w:val="28"/>
          <w:szCs w:val="28"/>
        </w:rPr>
        <w:t>.</w:t>
      </w:r>
    </w:p>
    <w:p w:rsidR="00D61CFD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№3. </w:t>
      </w:r>
      <w:r w:rsidR="00FF15EB" w:rsidRPr="00E73951">
        <w:rPr>
          <w:color w:val="000000"/>
          <w:sz w:val="28"/>
          <w:szCs w:val="28"/>
          <w:shd w:val="clear" w:color="auto" w:fill="FFFFFF"/>
        </w:rPr>
        <w:t>Мультимедийная презентация</w:t>
      </w:r>
      <w:r w:rsidR="00FF15EB">
        <w:rPr>
          <w:color w:val="000000"/>
          <w:sz w:val="28"/>
          <w:szCs w:val="28"/>
          <w:shd w:val="clear" w:color="auto" w:fill="FFFFFF"/>
        </w:rPr>
        <w:t xml:space="preserve"> </w:t>
      </w:r>
      <w:r w:rsidR="00FF15EB" w:rsidRPr="00E73951">
        <w:rPr>
          <w:color w:val="000000"/>
          <w:sz w:val="28"/>
          <w:szCs w:val="28"/>
          <w:shd w:val="clear" w:color="auto" w:fill="FFFFFF"/>
        </w:rPr>
        <w:t>«</w:t>
      </w:r>
      <w:r w:rsidR="002303C7">
        <w:rPr>
          <w:color w:val="000000"/>
          <w:sz w:val="28"/>
          <w:szCs w:val="28"/>
          <w:shd w:val="clear" w:color="auto" w:fill="FFFFFF"/>
        </w:rPr>
        <w:t>Путешествие в прошлое светофора</w:t>
      </w:r>
      <w:r w:rsidR="00FF15EB" w:rsidRPr="00E73951">
        <w:rPr>
          <w:color w:val="000000"/>
          <w:sz w:val="28"/>
          <w:szCs w:val="28"/>
          <w:shd w:val="clear" w:color="auto" w:fill="FFFFFF"/>
        </w:rPr>
        <w:t>»</w:t>
      </w:r>
      <w:r>
        <w:rPr>
          <w:spacing w:val="-3"/>
          <w:sz w:val="28"/>
          <w:szCs w:val="28"/>
        </w:rPr>
        <w:t>.</w:t>
      </w:r>
    </w:p>
    <w:p w:rsidR="003F25F2" w:rsidRPr="00FF15EB" w:rsidRDefault="003F25F2" w:rsidP="00FF15EB">
      <w:pPr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№4. </w:t>
      </w:r>
      <w:r w:rsidR="00FF15EB" w:rsidRPr="00FF15EB">
        <w:rPr>
          <w:sz w:val="28"/>
          <w:szCs w:val="28"/>
        </w:rPr>
        <w:t>Конспект совместной деятельности педагога с детьми по лепке по теме «</w:t>
      </w:r>
      <w:r w:rsidR="002303C7">
        <w:rPr>
          <w:sz w:val="28"/>
          <w:szCs w:val="28"/>
        </w:rPr>
        <w:t>Светофор</w:t>
      </w:r>
      <w:r w:rsidR="00FF15EB" w:rsidRPr="00FF15EB">
        <w:rPr>
          <w:sz w:val="28"/>
          <w:szCs w:val="28"/>
        </w:rPr>
        <w:t>»</w:t>
      </w:r>
      <w:r w:rsidRPr="00FF15EB">
        <w:rPr>
          <w:spacing w:val="-3"/>
          <w:sz w:val="28"/>
          <w:szCs w:val="28"/>
        </w:rPr>
        <w:t>.</w:t>
      </w:r>
    </w:p>
    <w:p w:rsidR="002303C7" w:rsidRDefault="002303C7" w:rsidP="002303C7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№5</w:t>
      </w:r>
      <w:r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Сценарий </w:t>
      </w:r>
      <w:r>
        <w:rPr>
          <w:color w:val="000000"/>
          <w:sz w:val="28"/>
          <w:szCs w:val="28"/>
          <w:shd w:val="clear" w:color="auto" w:fill="FFFFFF"/>
        </w:rPr>
        <w:t>викторины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«Знаем правила движенья как таблицу умноженья»</w:t>
      </w:r>
      <w:r>
        <w:rPr>
          <w:spacing w:val="-3"/>
          <w:sz w:val="28"/>
          <w:szCs w:val="28"/>
        </w:rPr>
        <w:t>.</w:t>
      </w:r>
    </w:p>
    <w:p w:rsidR="003F25F2" w:rsidRPr="00FF15EB" w:rsidRDefault="003F25F2" w:rsidP="00FF15EB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2303C7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. </w:t>
      </w:r>
      <w:r w:rsidR="00FF15EB">
        <w:rPr>
          <w:spacing w:val="-3"/>
          <w:sz w:val="28"/>
          <w:szCs w:val="28"/>
        </w:rPr>
        <w:t xml:space="preserve">Сценарий </w:t>
      </w:r>
      <w:r w:rsidR="00FF15EB">
        <w:rPr>
          <w:bCs/>
          <w:sz w:val="28"/>
          <w:szCs w:val="28"/>
        </w:rPr>
        <w:t>к</w:t>
      </w:r>
      <w:r w:rsidR="00FF15EB" w:rsidRPr="00FF15EB">
        <w:rPr>
          <w:bCs/>
          <w:sz w:val="28"/>
          <w:szCs w:val="28"/>
        </w:rPr>
        <w:t>вест-игры «</w:t>
      </w:r>
      <w:r w:rsidR="002303C7">
        <w:rPr>
          <w:bCs/>
          <w:sz w:val="28"/>
          <w:szCs w:val="28"/>
        </w:rPr>
        <w:t>Помоги Светофорчику</w:t>
      </w:r>
      <w:r w:rsidR="00FF15EB" w:rsidRPr="00FF15EB">
        <w:rPr>
          <w:bCs/>
          <w:sz w:val="28"/>
          <w:szCs w:val="28"/>
        </w:rPr>
        <w:t>»</w:t>
      </w:r>
      <w:r>
        <w:rPr>
          <w:spacing w:val="-3"/>
          <w:sz w:val="28"/>
          <w:szCs w:val="28"/>
        </w:rPr>
        <w:t>.</w:t>
      </w:r>
    </w:p>
    <w:p w:rsidR="003F25F2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</w:p>
    <w:sectPr w:rsidR="003F25F2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0" w:rsidRDefault="00BE2A20">
      <w:r>
        <w:separator/>
      </w:r>
    </w:p>
  </w:endnote>
  <w:endnote w:type="continuationSeparator" w:id="0">
    <w:p w:rsidR="00BE2A20" w:rsidRDefault="00BE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0" w:rsidRDefault="00BE2A20">
      <w:r>
        <w:separator/>
      </w:r>
    </w:p>
  </w:footnote>
  <w:footnote w:type="continuationSeparator" w:id="0">
    <w:p w:rsidR="00BE2A20" w:rsidRDefault="00BE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2303C7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36AA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03C7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3151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2A20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5EB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DE25D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AE37-B64A-411F-B076-EF44141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2016-02-05T14:08:00Z</cp:lastPrinted>
  <dcterms:created xsi:type="dcterms:W3CDTF">2023-10-29T14:17:00Z</dcterms:created>
  <dcterms:modified xsi:type="dcterms:W3CDTF">2023-10-29T14:17:00Z</dcterms:modified>
</cp:coreProperties>
</file>