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11368" w14:textId="77777777" w:rsidR="009735A4" w:rsidRPr="00FB7064" w:rsidRDefault="009735A4" w:rsidP="009735A4">
      <w:r w:rsidRPr="00FB7064">
        <w:rPr>
          <w:b/>
        </w:rPr>
        <w:t xml:space="preserve">            </w:t>
      </w:r>
      <w:r w:rsidR="00B72B07" w:rsidRPr="00FB7064">
        <w:rPr>
          <w:b/>
        </w:rPr>
        <w:t xml:space="preserve">                                                                            ТЕХНОЛОГИЧЕСКАЯ КАРТА </w:t>
      </w:r>
      <w:r w:rsidRPr="00FB7064">
        <w:rPr>
          <w:b/>
        </w:rPr>
        <w:t xml:space="preserve">                                                      </w:t>
      </w:r>
    </w:p>
    <w:tbl>
      <w:tblPr>
        <w:tblW w:w="14889" w:type="dxa"/>
        <w:jc w:val="center"/>
        <w:shd w:val="clear" w:color="auto" w:fill="FFFFFF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812"/>
        <w:gridCol w:w="12077"/>
      </w:tblGrid>
      <w:tr w:rsidR="009735A4" w:rsidRPr="00FB7064" w14:paraId="2B11CF87" w14:textId="77777777" w:rsidTr="00D55659">
        <w:trPr>
          <w:trHeight w:val="964"/>
          <w:jc w:val="center"/>
        </w:trPr>
        <w:tc>
          <w:tcPr>
            <w:tcW w:w="1488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CC99"/>
          </w:tcPr>
          <w:p w14:paraId="0462313C" w14:textId="77777777" w:rsidR="00B72B07" w:rsidRPr="00FB7064" w:rsidRDefault="00B72B07" w:rsidP="00B72B07">
            <w:pPr>
              <w:rPr>
                <w:b/>
              </w:rPr>
            </w:pPr>
            <w:r w:rsidRPr="00FB7064">
              <w:rPr>
                <w:b/>
              </w:rPr>
              <w:t xml:space="preserve">Урок </w:t>
            </w:r>
            <w:r w:rsidR="00A40827" w:rsidRPr="00FB7064">
              <w:rPr>
                <w:b/>
              </w:rPr>
              <w:t>изобразительного искусства 2</w:t>
            </w:r>
            <w:r w:rsidR="00D21543">
              <w:rPr>
                <w:b/>
              </w:rPr>
              <w:t xml:space="preserve"> </w:t>
            </w:r>
            <w:r w:rsidRPr="00FB7064">
              <w:rPr>
                <w:b/>
              </w:rPr>
              <w:t>класс</w:t>
            </w:r>
            <w:r w:rsidR="0025633A" w:rsidRPr="00FB7064">
              <w:rPr>
                <w:b/>
              </w:rPr>
              <w:t xml:space="preserve"> </w:t>
            </w:r>
            <w:r w:rsidRPr="00FB7064">
              <w:rPr>
                <w:b/>
              </w:rPr>
              <w:t>(УМК Школа России)</w:t>
            </w:r>
          </w:p>
          <w:p w14:paraId="460783F8" w14:textId="77777777" w:rsidR="009735A4" w:rsidRPr="00FB7064" w:rsidRDefault="00C56759" w:rsidP="00D5565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Учитель: </w:t>
            </w:r>
            <w:r w:rsidR="00D21543">
              <w:rPr>
                <w:b/>
                <w:bCs/>
              </w:rPr>
              <w:t>Деркач Яна Александровна</w:t>
            </w:r>
          </w:p>
          <w:p w14:paraId="295E8B46" w14:textId="77777777" w:rsidR="009735A4" w:rsidRPr="00FB7064" w:rsidRDefault="009735A4" w:rsidP="00AB2C13">
            <w:pPr>
              <w:rPr>
                <w:bCs/>
              </w:rPr>
            </w:pPr>
          </w:p>
        </w:tc>
      </w:tr>
      <w:tr w:rsidR="009735A4" w:rsidRPr="00FB7064" w14:paraId="4AF720B3" w14:textId="77777777" w:rsidTr="00D55659">
        <w:trPr>
          <w:trHeight w:val="615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65533260" w14:textId="77777777" w:rsidR="009735A4" w:rsidRPr="00FB7064" w:rsidRDefault="009735A4" w:rsidP="00D55659">
            <w:pPr>
              <w:rPr>
                <w:b/>
                <w:bCs/>
              </w:rPr>
            </w:pPr>
            <w:r w:rsidRPr="00FB7064">
              <w:rPr>
                <w:b/>
                <w:bCs/>
              </w:rPr>
              <w:t>Тема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3C07FE4" w14:textId="77777777" w:rsidR="009735A4" w:rsidRPr="00D21543" w:rsidRDefault="00D21543" w:rsidP="00D21543">
            <w:pPr>
              <w:pStyle w:val="ParagraphStyle"/>
              <w:rPr>
                <w:rFonts w:ascii="Times New Roman" w:hAnsi="Times New Roman" w:cs="Times New Roman"/>
                <w:bCs/>
              </w:rPr>
            </w:pPr>
            <w:bookmarkStart w:id="0" w:name="_Hlk215004879"/>
            <w:r w:rsidRPr="00D21543">
              <w:rPr>
                <w:rFonts w:ascii="Times New Roman" w:hAnsi="Times New Roman" w:cs="Times New Roman"/>
                <w:bCs/>
              </w:rPr>
              <w:t>Украшение и фанта</w:t>
            </w:r>
            <w:r w:rsidR="00D55659">
              <w:rPr>
                <w:rFonts w:ascii="Times New Roman" w:hAnsi="Times New Roman" w:cs="Times New Roman"/>
                <w:bCs/>
              </w:rPr>
              <w:t>зия. Украшаем кокошник.</w:t>
            </w:r>
            <w:bookmarkEnd w:id="0"/>
          </w:p>
        </w:tc>
      </w:tr>
      <w:tr w:rsidR="009735A4" w:rsidRPr="00FB7064" w14:paraId="67367715" w14:textId="77777777" w:rsidTr="00D55659">
        <w:trPr>
          <w:trHeight w:val="235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5AE48D3" w14:textId="77777777" w:rsidR="009735A4" w:rsidRPr="00FB7064" w:rsidRDefault="009735A4" w:rsidP="00D55659">
            <w:pPr>
              <w:rPr>
                <w:b/>
                <w:bCs/>
              </w:rPr>
            </w:pPr>
            <w:r w:rsidRPr="00FB7064">
              <w:rPr>
                <w:b/>
                <w:bCs/>
              </w:rPr>
              <w:t>Педагогическая цель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A2C794F" w14:textId="77777777" w:rsidR="009735A4" w:rsidRPr="00D21543" w:rsidRDefault="006315B6" w:rsidP="00D2154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bookmarkStart w:id="1" w:name="_Hlk215005060"/>
            <w:r>
              <w:rPr>
                <w:rFonts w:ascii="Times New Roman" w:hAnsi="Times New Roman" w:cs="Times New Roman"/>
              </w:rPr>
              <w:t xml:space="preserve">Ознакомить с русским народным промыслом </w:t>
            </w:r>
            <w:r w:rsidR="00D21543" w:rsidRPr="00D21543">
              <w:rPr>
                <w:rFonts w:ascii="Times New Roman" w:hAnsi="Times New Roman" w:cs="Times New Roman"/>
              </w:rPr>
              <w:t>– вышивкой, кружевом; способствовать формированию представлений об отражении элементов природы в произведениях мастеров украшения, интереса к изобразительному творчеству, декоративной деятельности, развитию умений творчески преображать формы реального мира в условно-декоративные, анализировать свой рисунок и рисунок товарища; содействовать воспитанию бережного отношения к родной природе, национальным традициям.</w:t>
            </w:r>
            <w:bookmarkEnd w:id="1"/>
          </w:p>
        </w:tc>
      </w:tr>
      <w:tr w:rsidR="009735A4" w:rsidRPr="00FB7064" w14:paraId="777E0994" w14:textId="77777777" w:rsidTr="00D55659">
        <w:trPr>
          <w:trHeight w:val="248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2F8340FD" w14:textId="77777777" w:rsidR="009735A4" w:rsidRPr="00FB7064" w:rsidRDefault="009735A4" w:rsidP="00D55659">
            <w:pPr>
              <w:rPr>
                <w:b/>
                <w:bCs/>
              </w:rPr>
            </w:pPr>
            <w:r w:rsidRPr="00FB7064">
              <w:rPr>
                <w:b/>
                <w:bCs/>
              </w:rPr>
              <w:t>Тип урока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960F403" w14:textId="77777777" w:rsidR="009735A4" w:rsidRPr="00FB7064" w:rsidRDefault="00A40827" w:rsidP="00D55659">
            <w:r w:rsidRPr="00FB7064">
              <w:t>Изучение нового материала</w:t>
            </w:r>
          </w:p>
        </w:tc>
      </w:tr>
      <w:tr w:rsidR="009735A4" w:rsidRPr="00FB7064" w14:paraId="31D0F54B" w14:textId="77777777" w:rsidTr="00D55659">
        <w:trPr>
          <w:trHeight w:val="222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9426196" w14:textId="77777777" w:rsidR="009735A4" w:rsidRPr="00FB7064" w:rsidRDefault="009735A4" w:rsidP="00D55659">
            <w:pPr>
              <w:rPr>
                <w:b/>
                <w:bCs/>
              </w:rPr>
            </w:pPr>
            <w:r w:rsidRPr="00FB7064">
              <w:rPr>
                <w:b/>
                <w:bCs/>
              </w:rPr>
              <w:t>Планируемые результаты (предметные)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42A683D8" w14:textId="77777777" w:rsidR="00686904" w:rsidRPr="00013B99" w:rsidRDefault="00686904" w:rsidP="00686904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013B99">
              <w:rPr>
                <w:rFonts w:ascii="Times New Roman" w:hAnsi="Times New Roman" w:cs="Times New Roman"/>
              </w:rPr>
              <w:t>пособствовать формированию умения изображать на плоскости, развитию воображения, умения анализировать свою работу и работу товарища; содействовать воспита</w:t>
            </w:r>
            <w:r w:rsidR="006315B6">
              <w:rPr>
                <w:rFonts w:ascii="Times New Roman" w:hAnsi="Times New Roman" w:cs="Times New Roman"/>
              </w:rPr>
              <w:t>нию</w:t>
            </w:r>
            <w:r w:rsidRPr="00013B99">
              <w:rPr>
                <w:rFonts w:ascii="Times New Roman" w:hAnsi="Times New Roman" w:cs="Times New Roman"/>
              </w:rPr>
              <w:t xml:space="preserve"> трудолюбия, внимательного отношения к окружающим, желания оказывать помощь.</w:t>
            </w:r>
          </w:p>
          <w:p w14:paraId="091CD2D5" w14:textId="77777777" w:rsidR="009735A4" w:rsidRPr="00FB7064" w:rsidRDefault="009735A4" w:rsidP="00013B9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9735A4" w:rsidRPr="00FB7064" w14:paraId="5929E189" w14:textId="77777777" w:rsidTr="00D55659">
        <w:trPr>
          <w:trHeight w:val="235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5F15C3" w14:textId="77777777" w:rsidR="009735A4" w:rsidRPr="00FB7064" w:rsidRDefault="009735A4" w:rsidP="00D55659">
            <w:pPr>
              <w:rPr>
                <w:b/>
                <w:bCs/>
              </w:rPr>
            </w:pPr>
            <w:r w:rsidRPr="00FB7064">
              <w:rPr>
                <w:b/>
                <w:bCs/>
              </w:rPr>
              <w:t>Личностные результаты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2D2B9AD" w14:textId="77777777" w:rsidR="009735A4" w:rsidRPr="00FB7064" w:rsidRDefault="00377F3E" w:rsidP="007C02AE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FB7064">
              <w:rPr>
                <w:rFonts w:ascii="Times New Roman" w:hAnsi="Times New Roman" w:cs="Times New Roman"/>
              </w:rPr>
              <w:t>Научить осознанно выполнять правила безопасного труда, развивать умение видеть прекрасное в окружающем, воспитывать аккуратность.</w:t>
            </w:r>
          </w:p>
        </w:tc>
      </w:tr>
      <w:tr w:rsidR="009735A4" w:rsidRPr="00FB7064" w14:paraId="3491A687" w14:textId="77777777" w:rsidTr="00D55659">
        <w:trPr>
          <w:trHeight w:val="718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6BE2DBF" w14:textId="77777777" w:rsidR="009735A4" w:rsidRPr="00FB7064" w:rsidRDefault="009735A4" w:rsidP="00D55659">
            <w:pPr>
              <w:rPr>
                <w:b/>
                <w:bCs/>
              </w:rPr>
            </w:pPr>
            <w:r w:rsidRPr="00FB7064">
              <w:rPr>
                <w:b/>
                <w:bCs/>
              </w:rPr>
              <w:t>Универсальные учебные действия (метапредметные)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38EDBE38" w14:textId="77777777" w:rsidR="00AB2C13" w:rsidRPr="00FB7064" w:rsidRDefault="009735A4" w:rsidP="009735A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FB7064">
              <w:rPr>
                <w:rFonts w:ascii="Times New Roman" w:hAnsi="Times New Roman" w:cs="Times New Roman"/>
                <w:b/>
                <w:bCs/>
                <w:i/>
                <w:iCs/>
              </w:rPr>
              <w:t>Регулятивные</w:t>
            </w:r>
            <w:r w:rsidRPr="00FB7064">
              <w:rPr>
                <w:rFonts w:ascii="Times New Roman" w:hAnsi="Times New Roman" w:cs="Times New Roman"/>
                <w:b/>
                <w:bCs/>
              </w:rPr>
              <w:t>:</w:t>
            </w:r>
            <w:r w:rsidRPr="00FB7064">
              <w:rPr>
                <w:rFonts w:ascii="Times New Roman" w:hAnsi="Times New Roman" w:cs="Times New Roman"/>
              </w:rPr>
              <w:t xml:space="preserve"> </w:t>
            </w:r>
            <w:r w:rsidR="00377F3E" w:rsidRPr="00FB7064">
              <w:rPr>
                <w:rFonts w:ascii="Times New Roman" w:hAnsi="Times New Roman" w:cs="Times New Roman"/>
              </w:rPr>
              <w:t>осуществлять действия по заданному правилу. Действовать по плану, контролировать дея</w:t>
            </w:r>
            <w:r w:rsidR="00686904">
              <w:rPr>
                <w:rFonts w:ascii="Times New Roman" w:hAnsi="Times New Roman" w:cs="Times New Roman"/>
              </w:rPr>
              <w:t>тельность при выполнении рисунка</w:t>
            </w:r>
            <w:r w:rsidR="00377F3E" w:rsidRPr="00FB7064">
              <w:rPr>
                <w:rFonts w:ascii="Times New Roman" w:hAnsi="Times New Roman" w:cs="Times New Roman"/>
              </w:rPr>
              <w:t>, организовать рабо</w:t>
            </w:r>
            <w:r w:rsidR="005E19A0">
              <w:rPr>
                <w:rFonts w:ascii="Times New Roman" w:hAnsi="Times New Roman" w:cs="Times New Roman"/>
              </w:rPr>
              <w:t>чее место</w:t>
            </w:r>
            <w:r w:rsidR="00D21543">
              <w:rPr>
                <w:rFonts w:ascii="Times New Roman" w:hAnsi="Times New Roman" w:cs="Times New Roman"/>
              </w:rPr>
              <w:t>.</w:t>
            </w:r>
          </w:p>
          <w:p w14:paraId="13A74F46" w14:textId="77777777" w:rsidR="009735A4" w:rsidRPr="00FB7064" w:rsidRDefault="009735A4" w:rsidP="009735A4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FB7064">
              <w:rPr>
                <w:rFonts w:ascii="Times New Roman" w:hAnsi="Times New Roman" w:cs="Times New Roman"/>
                <w:b/>
                <w:bCs/>
                <w:i/>
                <w:iCs/>
              </w:rPr>
              <w:t>Познавательные</w:t>
            </w:r>
            <w:r w:rsidRPr="00FB7064">
              <w:rPr>
                <w:rFonts w:ascii="Times New Roman" w:hAnsi="Times New Roman" w:cs="Times New Roman"/>
              </w:rPr>
              <w:t>:</w:t>
            </w:r>
            <w:r w:rsidRPr="00FB7064">
              <w:rPr>
                <w:rFonts w:ascii="Times New Roman" w:hAnsi="Times New Roman" w:cs="Times New Roman"/>
                <w:color w:val="1D1B11" w:themeColor="background2" w:themeShade="1A"/>
              </w:rPr>
              <w:t xml:space="preserve"> </w:t>
            </w:r>
            <w:r w:rsidR="00686904">
              <w:rPr>
                <w:rFonts w:ascii="Times New Roman" w:hAnsi="Times New Roman" w:cs="Times New Roman"/>
                <w:color w:val="1D1B11" w:themeColor="background2" w:themeShade="1A"/>
              </w:rPr>
              <w:t>анализировать рисунок</w:t>
            </w:r>
            <w:r w:rsidR="00377F3E" w:rsidRPr="00FB7064">
              <w:rPr>
                <w:rFonts w:ascii="Times New Roman" w:hAnsi="Times New Roman" w:cs="Times New Roman"/>
                <w:color w:val="1D1B11" w:themeColor="background2" w:themeShade="1A"/>
              </w:rPr>
              <w:t xml:space="preserve">, планировать последовательность его выполнения, осваивать смысл и правила работы </w:t>
            </w:r>
            <w:r w:rsidR="00686904">
              <w:rPr>
                <w:rFonts w:ascii="Times New Roman" w:hAnsi="Times New Roman" w:cs="Times New Roman"/>
                <w:color w:val="1D1B11" w:themeColor="background2" w:themeShade="1A"/>
              </w:rPr>
              <w:t>над изображением</w:t>
            </w:r>
          </w:p>
          <w:p w14:paraId="1498FD9C" w14:textId="77777777" w:rsidR="009735A4" w:rsidRPr="00FB7064" w:rsidRDefault="009735A4" w:rsidP="00AB2C13">
            <w:pPr>
              <w:snapToGrid w:val="0"/>
              <w:rPr>
                <w:color w:val="1D1B11" w:themeColor="background2" w:themeShade="1A"/>
              </w:rPr>
            </w:pPr>
            <w:r w:rsidRPr="00FB7064">
              <w:rPr>
                <w:b/>
                <w:bCs/>
                <w:i/>
                <w:iCs/>
              </w:rPr>
              <w:t>Коммуникативные</w:t>
            </w:r>
            <w:r w:rsidRPr="00FB7064">
              <w:t>:</w:t>
            </w:r>
            <w:r w:rsidRPr="00FB7064">
              <w:rPr>
                <w:color w:val="1D1B11" w:themeColor="background2" w:themeShade="1A"/>
              </w:rPr>
              <w:t xml:space="preserve"> </w:t>
            </w:r>
            <w:r w:rsidR="00377F3E" w:rsidRPr="00FB7064">
              <w:rPr>
                <w:color w:val="1D1B11" w:themeColor="background2" w:themeShade="1A"/>
              </w:rPr>
              <w:t>высказывать свою точку зрения, оценивать работу.</w:t>
            </w:r>
          </w:p>
          <w:p w14:paraId="4C460098" w14:textId="77777777" w:rsidR="00AB2C13" w:rsidRPr="00FB7064" w:rsidRDefault="00AB2C13" w:rsidP="00AB2C13">
            <w:pPr>
              <w:snapToGrid w:val="0"/>
              <w:rPr>
                <w:color w:val="1D1B11" w:themeColor="background2" w:themeShade="1A"/>
                <w:kern w:val="2"/>
              </w:rPr>
            </w:pPr>
          </w:p>
        </w:tc>
      </w:tr>
      <w:tr w:rsidR="00AB2C13" w:rsidRPr="00FB7064" w14:paraId="06F8F7B3" w14:textId="77777777" w:rsidTr="00D55659">
        <w:trPr>
          <w:trHeight w:val="718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52AE64AE" w14:textId="77777777" w:rsidR="00AB2C13" w:rsidRPr="00FB7064" w:rsidRDefault="00AB2C13" w:rsidP="00D55659">
            <w:pPr>
              <w:rPr>
                <w:b/>
                <w:bCs/>
              </w:rPr>
            </w:pPr>
            <w:r w:rsidRPr="00FB7064">
              <w:rPr>
                <w:b/>
                <w:bCs/>
              </w:rPr>
              <w:t>Основные понятия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075946AC" w14:textId="77777777" w:rsidR="00AB2C13" w:rsidRPr="00FB7064" w:rsidRDefault="00B45AB7" w:rsidP="00B45AB7">
            <w:pPr>
              <w:pStyle w:val="ParagraphStyle"/>
              <w:spacing w:line="252" w:lineRule="auto"/>
              <w:rPr>
                <w:rFonts w:ascii="Times New Roman" w:hAnsi="Times New Roman" w:cs="Times New Roman"/>
                <w:bCs/>
                <w:iCs/>
              </w:rPr>
            </w:pPr>
            <w:r>
              <w:rPr>
                <w:rFonts w:ascii="Times New Roman" w:hAnsi="Times New Roman" w:cs="Times New Roman"/>
                <w:bCs/>
                <w:iCs/>
              </w:rPr>
              <w:t>Кокошник</w:t>
            </w:r>
            <w:r w:rsidR="008414CA">
              <w:rPr>
                <w:rFonts w:ascii="Times New Roman" w:hAnsi="Times New Roman" w:cs="Times New Roman"/>
                <w:bCs/>
                <w:iCs/>
              </w:rPr>
              <w:t>, орнамент, зооморфные, антропоморфные.</w:t>
            </w:r>
          </w:p>
        </w:tc>
      </w:tr>
      <w:tr w:rsidR="009735A4" w:rsidRPr="00FB7064" w14:paraId="5A9DBDFC" w14:textId="77777777" w:rsidTr="00D55659">
        <w:trPr>
          <w:trHeight w:val="483"/>
          <w:jc w:val="center"/>
        </w:trPr>
        <w:tc>
          <w:tcPr>
            <w:tcW w:w="28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14:paraId="18433EE2" w14:textId="77777777" w:rsidR="009735A4" w:rsidRPr="00FB7064" w:rsidRDefault="009735A4" w:rsidP="00D55659">
            <w:pPr>
              <w:rPr>
                <w:b/>
                <w:bCs/>
              </w:rPr>
            </w:pPr>
            <w:r w:rsidRPr="00FB7064">
              <w:rPr>
                <w:b/>
                <w:bCs/>
              </w:rPr>
              <w:t>Образовательные ресурсы</w:t>
            </w:r>
          </w:p>
        </w:tc>
        <w:tc>
          <w:tcPr>
            <w:tcW w:w="1207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FFFFFF"/>
          </w:tcPr>
          <w:p w14:paraId="66D0280F" w14:textId="1817B961" w:rsidR="009735A4" w:rsidRPr="00FB7064" w:rsidRDefault="006F1C25" w:rsidP="00471063">
            <w:r w:rsidRPr="00FB7064">
              <w:t xml:space="preserve">Мультимедийная </w:t>
            </w:r>
            <w:r w:rsidR="00471063">
              <w:t>презентация,</w:t>
            </w:r>
            <w:r w:rsidR="005E19A0">
              <w:t xml:space="preserve"> учебник,</w:t>
            </w:r>
            <w:r w:rsidR="00471063">
              <w:t xml:space="preserve"> </w:t>
            </w:r>
            <w:r w:rsidR="00D21543" w:rsidRPr="00D21543">
              <w:t>иллюстрации с изделиями народного творчества</w:t>
            </w:r>
            <w:r w:rsidR="00D21543">
              <w:t xml:space="preserve">, </w:t>
            </w:r>
            <w:r w:rsidR="005E19A0">
              <w:t>образец рисунка</w:t>
            </w:r>
            <w:r w:rsidR="00D46C1C">
              <w:t>, таблицы.</w:t>
            </w:r>
          </w:p>
        </w:tc>
      </w:tr>
    </w:tbl>
    <w:p w14:paraId="708E5405" w14:textId="77777777" w:rsidR="00657569" w:rsidRDefault="00657569"/>
    <w:p w14:paraId="1F3A3E1A" w14:textId="77777777" w:rsidR="00C56759" w:rsidRPr="00FB7064" w:rsidRDefault="00C56759"/>
    <w:tbl>
      <w:tblPr>
        <w:tblStyle w:val="a3"/>
        <w:tblpPr w:leftFromText="180" w:rightFromText="180" w:vertAnchor="text" w:horzAnchor="margin" w:tblpXSpec="center" w:tblpY="121"/>
        <w:tblW w:w="15134" w:type="dxa"/>
        <w:tblLayout w:type="fixed"/>
        <w:tblLook w:val="04A0" w:firstRow="1" w:lastRow="0" w:firstColumn="1" w:lastColumn="0" w:noHBand="0" w:noVBand="1"/>
      </w:tblPr>
      <w:tblGrid>
        <w:gridCol w:w="2518"/>
        <w:gridCol w:w="3827"/>
        <w:gridCol w:w="8789"/>
      </w:tblGrid>
      <w:tr w:rsidR="007919E7" w:rsidRPr="00FB7064" w14:paraId="66F9709B" w14:textId="77777777" w:rsidTr="007919E7">
        <w:tc>
          <w:tcPr>
            <w:tcW w:w="2518" w:type="dxa"/>
          </w:tcPr>
          <w:p w14:paraId="186D2FB5" w14:textId="77777777" w:rsidR="007919E7" w:rsidRPr="00FB7064" w:rsidRDefault="007919E7" w:rsidP="007919E7">
            <w:pPr>
              <w:rPr>
                <w:b/>
                <w:bCs/>
              </w:rPr>
            </w:pPr>
            <w:r w:rsidRPr="00FB7064">
              <w:rPr>
                <w:b/>
                <w:bCs/>
              </w:rPr>
              <w:lastRenderedPageBreak/>
              <w:t>Этап урока</w:t>
            </w:r>
          </w:p>
          <w:p w14:paraId="2FCBF870" w14:textId="77777777" w:rsidR="007919E7" w:rsidRPr="00FB7064" w:rsidRDefault="007919E7" w:rsidP="007919E7">
            <w:pPr>
              <w:rPr>
                <w:b/>
                <w:bCs/>
              </w:rPr>
            </w:pPr>
          </w:p>
        </w:tc>
        <w:tc>
          <w:tcPr>
            <w:tcW w:w="3827" w:type="dxa"/>
          </w:tcPr>
          <w:p w14:paraId="3F06B7AE" w14:textId="77777777" w:rsidR="007919E7" w:rsidRPr="00FB7064" w:rsidRDefault="007919E7" w:rsidP="007919E7">
            <w:pPr>
              <w:rPr>
                <w:b/>
                <w:bCs/>
              </w:rPr>
            </w:pPr>
            <w:r w:rsidRPr="00FB7064">
              <w:rPr>
                <w:b/>
                <w:bCs/>
              </w:rPr>
              <w:t>Методы и приемы работы.</w:t>
            </w:r>
          </w:p>
          <w:p w14:paraId="7FC163A0" w14:textId="77777777" w:rsidR="007919E7" w:rsidRPr="00FB7064" w:rsidRDefault="007919E7" w:rsidP="007919E7">
            <w:pPr>
              <w:rPr>
                <w:b/>
                <w:bCs/>
              </w:rPr>
            </w:pPr>
            <w:r w:rsidRPr="00FB7064">
              <w:rPr>
                <w:b/>
                <w:bCs/>
              </w:rPr>
              <w:t>Форма организации учебной деятельности (Ф-фронтальная, И-индивидуальная, П-парная, Г-групповая)</w:t>
            </w:r>
          </w:p>
        </w:tc>
        <w:tc>
          <w:tcPr>
            <w:tcW w:w="8789" w:type="dxa"/>
          </w:tcPr>
          <w:p w14:paraId="3917F407" w14:textId="77777777" w:rsidR="007919E7" w:rsidRPr="00FB7064" w:rsidRDefault="007919E7" w:rsidP="007919E7">
            <w:pPr>
              <w:rPr>
                <w:b/>
                <w:bCs/>
              </w:rPr>
            </w:pPr>
            <w:r w:rsidRPr="00FB7064">
              <w:rPr>
                <w:b/>
                <w:bCs/>
              </w:rPr>
              <w:t>Содержание взаимодействия с учащимися</w:t>
            </w:r>
          </w:p>
        </w:tc>
      </w:tr>
      <w:tr w:rsidR="007919E7" w:rsidRPr="00FB7064" w14:paraId="0DA02686" w14:textId="77777777" w:rsidTr="007919E7">
        <w:tc>
          <w:tcPr>
            <w:tcW w:w="2518" w:type="dxa"/>
          </w:tcPr>
          <w:p w14:paraId="0A61CFC4" w14:textId="77777777" w:rsidR="007919E7" w:rsidRPr="00FB7064" w:rsidRDefault="007919E7" w:rsidP="007919E7">
            <w:pPr>
              <w:rPr>
                <w:b/>
                <w:bCs/>
              </w:rPr>
            </w:pPr>
            <w:r w:rsidRPr="00FB7064">
              <w:rPr>
                <w:b/>
                <w:bCs/>
                <w:lang w:val="en-US"/>
              </w:rPr>
              <w:t>I</w:t>
            </w:r>
            <w:r w:rsidRPr="00FB7064">
              <w:rPr>
                <w:b/>
                <w:bCs/>
              </w:rPr>
              <w:t>.Организационный момент</w:t>
            </w:r>
          </w:p>
          <w:p w14:paraId="656C436E" w14:textId="77777777" w:rsidR="007919E7" w:rsidRPr="00FB7064" w:rsidRDefault="007919E7" w:rsidP="007919E7">
            <w:pPr>
              <w:rPr>
                <w:bCs/>
              </w:rPr>
            </w:pPr>
            <w:r w:rsidRPr="00FB7064">
              <w:rPr>
                <w:b/>
                <w:bCs/>
              </w:rPr>
              <w:t>Цель:</w:t>
            </w:r>
            <w:r w:rsidRPr="00FB7064">
              <w:rPr>
                <w:bCs/>
              </w:rPr>
              <w:t xml:space="preserve"> создание условий для возникновения у учеников внутренней потребности включения в учебную деятельность.</w:t>
            </w:r>
          </w:p>
        </w:tc>
        <w:tc>
          <w:tcPr>
            <w:tcW w:w="3827" w:type="dxa"/>
          </w:tcPr>
          <w:p w14:paraId="0563B9C4" w14:textId="77777777" w:rsidR="007919E7" w:rsidRPr="00FB7064" w:rsidRDefault="007919E7" w:rsidP="007919E7">
            <w:pPr>
              <w:rPr>
                <w:bCs/>
              </w:rPr>
            </w:pPr>
            <w:r w:rsidRPr="00FB7064">
              <w:rPr>
                <w:bCs/>
              </w:rPr>
              <w:t>Словесный</w:t>
            </w:r>
          </w:p>
          <w:p w14:paraId="5DDA4FC5" w14:textId="77777777" w:rsidR="007919E7" w:rsidRPr="00FB7064" w:rsidRDefault="007919E7" w:rsidP="007919E7">
            <w:pPr>
              <w:rPr>
                <w:bCs/>
              </w:rPr>
            </w:pPr>
            <w:r w:rsidRPr="00FB7064">
              <w:rPr>
                <w:bCs/>
              </w:rPr>
              <w:t>Фронтальная</w:t>
            </w:r>
          </w:p>
          <w:p w14:paraId="1B3321EB" w14:textId="77777777" w:rsidR="007919E7" w:rsidRPr="00FB7064" w:rsidRDefault="007919E7" w:rsidP="007919E7">
            <w:pPr>
              <w:pStyle w:val="a4"/>
              <w:numPr>
                <w:ilvl w:val="0"/>
                <w:numId w:val="4"/>
              </w:numPr>
              <w:rPr>
                <w:bCs/>
              </w:rPr>
            </w:pPr>
            <w:r w:rsidRPr="00FB7064">
              <w:rPr>
                <w:bCs/>
              </w:rPr>
              <w:t>Приветствие</w:t>
            </w:r>
          </w:p>
          <w:p w14:paraId="13A8F6B0" w14:textId="77777777" w:rsidR="007919E7" w:rsidRPr="00FB7064" w:rsidRDefault="007919E7" w:rsidP="007919E7">
            <w:pPr>
              <w:pStyle w:val="a4"/>
              <w:numPr>
                <w:ilvl w:val="0"/>
                <w:numId w:val="4"/>
              </w:numPr>
              <w:rPr>
                <w:bCs/>
              </w:rPr>
            </w:pPr>
            <w:r w:rsidRPr="00FB7064">
              <w:rPr>
                <w:bCs/>
              </w:rPr>
              <w:t>Эмоциональный настрой</w:t>
            </w:r>
          </w:p>
          <w:p w14:paraId="540C67E5" w14:textId="77777777" w:rsidR="007919E7" w:rsidRPr="00FB7064" w:rsidRDefault="007919E7" w:rsidP="007919E7">
            <w:pPr>
              <w:pStyle w:val="a4"/>
              <w:numPr>
                <w:ilvl w:val="0"/>
                <w:numId w:val="4"/>
              </w:numPr>
              <w:rPr>
                <w:bCs/>
              </w:rPr>
            </w:pPr>
            <w:r w:rsidRPr="00FB7064">
              <w:rPr>
                <w:bCs/>
              </w:rPr>
              <w:t>Проверка готовности к уроку</w:t>
            </w:r>
          </w:p>
        </w:tc>
        <w:tc>
          <w:tcPr>
            <w:tcW w:w="8789" w:type="dxa"/>
          </w:tcPr>
          <w:p w14:paraId="7AFAB19A" w14:textId="77777777" w:rsidR="007919E7" w:rsidRDefault="007919E7" w:rsidP="007919E7">
            <w:r w:rsidRPr="00013B99">
              <w:t xml:space="preserve">- Здравствуйте, ребята! </w:t>
            </w:r>
          </w:p>
          <w:p w14:paraId="7E7C52FC" w14:textId="77777777" w:rsidR="00471063" w:rsidRDefault="00471063" w:rsidP="007919E7">
            <w:r>
              <w:t>- Долгожда</w:t>
            </w:r>
            <w:r w:rsidR="000B3507">
              <w:t>н</w:t>
            </w:r>
            <w:r>
              <w:t xml:space="preserve">ный дан звонок </w:t>
            </w:r>
          </w:p>
          <w:p w14:paraId="02887913" w14:textId="77777777" w:rsidR="00471063" w:rsidRDefault="00D21543" w:rsidP="007919E7">
            <w:r>
              <w:t xml:space="preserve">  Начинается </w:t>
            </w:r>
            <w:r w:rsidR="00471063">
              <w:t xml:space="preserve">урок </w:t>
            </w:r>
          </w:p>
          <w:p w14:paraId="48997431" w14:textId="77777777" w:rsidR="00471063" w:rsidRDefault="000B3507" w:rsidP="007919E7">
            <w:r>
              <w:t xml:space="preserve">  </w:t>
            </w:r>
            <w:r w:rsidR="00D21543">
              <w:t xml:space="preserve">Ум и сердце в работу </w:t>
            </w:r>
            <w:r w:rsidR="00471063">
              <w:t>вложи</w:t>
            </w:r>
          </w:p>
          <w:p w14:paraId="420B4EAD" w14:textId="77777777" w:rsidR="00471063" w:rsidRPr="00013B99" w:rsidRDefault="000B3507" w:rsidP="007919E7">
            <w:r>
              <w:t xml:space="preserve">  </w:t>
            </w:r>
            <w:r w:rsidR="00471063">
              <w:t>Каждой секундой в труде дорожи</w:t>
            </w:r>
            <w:r>
              <w:t>.</w:t>
            </w:r>
          </w:p>
          <w:p w14:paraId="46D60948" w14:textId="77777777" w:rsidR="007919E7" w:rsidRPr="00013B99" w:rsidRDefault="003D1B33" w:rsidP="00DB745F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D21543">
              <w:rPr>
                <w:rFonts w:ascii="Times New Roman" w:hAnsi="Times New Roman" w:cs="Times New Roman"/>
              </w:rPr>
              <w:t>Проверим вашу готовность к уроку.</w:t>
            </w:r>
            <w:r w:rsidR="003C24D3">
              <w:rPr>
                <w:rFonts w:ascii="Times New Roman" w:hAnsi="Times New Roman" w:cs="Times New Roman"/>
              </w:rPr>
              <w:t xml:space="preserve"> На столах у вас должны быть </w:t>
            </w:r>
            <w:r w:rsidR="00BC2E69">
              <w:rPr>
                <w:rFonts w:ascii="Times New Roman" w:hAnsi="Times New Roman" w:cs="Times New Roman"/>
              </w:rPr>
              <w:t>акварель, альбом, кисточки, каранд</w:t>
            </w:r>
            <w:r w:rsidR="005E19A0">
              <w:rPr>
                <w:rFonts w:ascii="Times New Roman" w:hAnsi="Times New Roman" w:cs="Times New Roman"/>
              </w:rPr>
              <w:t>аш, ластик, шаблон</w:t>
            </w:r>
            <w:r w:rsidR="004319E1">
              <w:rPr>
                <w:rFonts w:ascii="Times New Roman" w:hAnsi="Times New Roman" w:cs="Times New Roman"/>
              </w:rPr>
              <w:t xml:space="preserve"> кокошника и учебник.</w:t>
            </w:r>
          </w:p>
          <w:p w14:paraId="1C2EDF1B" w14:textId="77777777" w:rsidR="007919E7" w:rsidRPr="00013B99" w:rsidRDefault="007919E7" w:rsidP="007919E7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14:paraId="4D31E161" w14:textId="77777777" w:rsidR="007919E7" w:rsidRPr="00013B99" w:rsidRDefault="007919E7" w:rsidP="007919E7"/>
        </w:tc>
      </w:tr>
      <w:tr w:rsidR="007919E7" w:rsidRPr="00FB7064" w14:paraId="0DE2F77C" w14:textId="77777777" w:rsidTr="007919E7">
        <w:tc>
          <w:tcPr>
            <w:tcW w:w="2518" w:type="dxa"/>
          </w:tcPr>
          <w:p w14:paraId="53F2A5D1" w14:textId="77777777" w:rsidR="000B3507" w:rsidRPr="00FB7064" w:rsidRDefault="000B3507" w:rsidP="000B3507">
            <w:pPr>
              <w:rPr>
                <w:b/>
                <w:bCs/>
              </w:rPr>
            </w:pPr>
            <w:r w:rsidRPr="00FB7064">
              <w:rPr>
                <w:b/>
                <w:bCs/>
                <w:lang w:val="en-US"/>
              </w:rPr>
              <w:t>II</w:t>
            </w:r>
            <w:r w:rsidRPr="00FB7064">
              <w:rPr>
                <w:b/>
                <w:bCs/>
              </w:rPr>
              <w:t>.Постановка учебной задачи урока.</w:t>
            </w:r>
          </w:p>
          <w:p w14:paraId="1ED0132D" w14:textId="77777777" w:rsidR="007919E7" w:rsidRPr="00FB7064" w:rsidRDefault="000B3507" w:rsidP="000B3507">
            <w:pPr>
              <w:rPr>
                <w:bCs/>
              </w:rPr>
            </w:pPr>
            <w:r w:rsidRPr="00FB7064">
              <w:rPr>
                <w:b/>
                <w:bCs/>
              </w:rPr>
              <w:t>Цель:</w:t>
            </w:r>
            <w:r w:rsidRPr="00FB7064">
              <w:rPr>
                <w:bCs/>
              </w:rPr>
              <w:t xml:space="preserve"> сформировать у обучающихся мотивацию к деятельности по освоению нового материала, способствовать развитию творческого мышления.</w:t>
            </w:r>
          </w:p>
        </w:tc>
        <w:tc>
          <w:tcPr>
            <w:tcW w:w="3827" w:type="dxa"/>
          </w:tcPr>
          <w:p w14:paraId="2F7C6D6E" w14:textId="77777777" w:rsidR="007919E7" w:rsidRPr="00FB7064" w:rsidRDefault="007919E7" w:rsidP="007919E7">
            <w:r w:rsidRPr="00FB7064">
              <w:t>Фронтальная</w:t>
            </w:r>
          </w:p>
        </w:tc>
        <w:tc>
          <w:tcPr>
            <w:tcW w:w="8789" w:type="dxa"/>
          </w:tcPr>
          <w:p w14:paraId="537EE4C2" w14:textId="77777777" w:rsidR="00923CB3" w:rsidRDefault="003D1B33" w:rsidP="00923CB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923CB3">
              <w:rPr>
                <w:rFonts w:ascii="Times New Roman" w:hAnsi="Times New Roman" w:cs="Times New Roman"/>
              </w:rPr>
              <w:t xml:space="preserve"> </w:t>
            </w:r>
            <w:r w:rsidR="00923CB3" w:rsidRPr="00923CB3">
              <w:rPr>
                <w:rFonts w:ascii="Times New Roman" w:hAnsi="Times New Roman" w:cs="Times New Roman"/>
              </w:rPr>
              <w:t xml:space="preserve">Сегодня на уроке мы будем учиться сохранять красоту природы. Украшать предметы, созданные человеком. </w:t>
            </w:r>
          </w:p>
          <w:p w14:paraId="461AD179" w14:textId="77777777" w:rsidR="003D1B33" w:rsidRPr="00013B99" w:rsidRDefault="00923CB3" w:rsidP="00923CB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Pr="00923CB3">
              <w:rPr>
                <w:rFonts w:ascii="Times New Roman" w:hAnsi="Times New Roman" w:cs="Times New Roman"/>
              </w:rPr>
              <w:t>Тема урока – «Украшение и фантазия».</w:t>
            </w:r>
          </w:p>
        </w:tc>
      </w:tr>
      <w:tr w:rsidR="007919E7" w:rsidRPr="00FB7064" w14:paraId="7D60024F" w14:textId="77777777" w:rsidTr="007919E7">
        <w:tc>
          <w:tcPr>
            <w:tcW w:w="2518" w:type="dxa"/>
          </w:tcPr>
          <w:p w14:paraId="573D126F" w14:textId="77777777" w:rsidR="000B3507" w:rsidRPr="00FB7064" w:rsidRDefault="000B3507" w:rsidP="000B3507">
            <w:pPr>
              <w:rPr>
                <w:b/>
                <w:bCs/>
              </w:rPr>
            </w:pPr>
            <w:r>
              <w:rPr>
                <w:b/>
                <w:bCs/>
                <w:lang w:val="en-US"/>
              </w:rPr>
              <w:t>III</w:t>
            </w:r>
            <w:r w:rsidRPr="00FB7064">
              <w:rPr>
                <w:b/>
                <w:bCs/>
              </w:rPr>
              <w:t>.Изучение нового материала</w:t>
            </w:r>
          </w:p>
          <w:p w14:paraId="5CF9039D" w14:textId="77777777" w:rsidR="007919E7" w:rsidRPr="00FB7064" w:rsidRDefault="000B3507" w:rsidP="000B3507">
            <w:pPr>
              <w:rPr>
                <w:bCs/>
              </w:rPr>
            </w:pPr>
            <w:r w:rsidRPr="00FB7064">
              <w:rPr>
                <w:b/>
                <w:bCs/>
              </w:rPr>
              <w:t>Цель:</w:t>
            </w:r>
            <w:r w:rsidRPr="00FB7064">
              <w:rPr>
                <w:bCs/>
              </w:rPr>
              <w:t xml:space="preserve"> обеспечить восприятие, осмысление и первичное усвоения </w:t>
            </w:r>
            <w:r w:rsidRPr="00FB7064">
              <w:rPr>
                <w:bCs/>
              </w:rPr>
              <w:lastRenderedPageBreak/>
              <w:t>учащимися из</w:t>
            </w:r>
            <w:r w:rsidR="008414CA">
              <w:rPr>
                <w:bCs/>
              </w:rPr>
              <w:t xml:space="preserve"> о</w:t>
            </w:r>
            <w:r w:rsidR="00F91BB1">
              <w:rPr>
                <w:bCs/>
              </w:rPr>
              <w:t>б</w:t>
            </w:r>
            <w:r w:rsidRPr="00FB7064">
              <w:rPr>
                <w:bCs/>
              </w:rPr>
              <w:t>учаемого материала</w:t>
            </w:r>
          </w:p>
        </w:tc>
        <w:tc>
          <w:tcPr>
            <w:tcW w:w="3827" w:type="dxa"/>
          </w:tcPr>
          <w:p w14:paraId="580C8F53" w14:textId="77777777" w:rsidR="000B3507" w:rsidRPr="00013B99" w:rsidRDefault="000B3507" w:rsidP="000B3507">
            <w:pPr>
              <w:rPr>
                <w:bCs/>
              </w:rPr>
            </w:pPr>
            <w:r w:rsidRPr="00013B99">
              <w:rPr>
                <w:bCs/>
              </w:rPr>
              <w:lastRenderedPageBreak/>
              <w:t>Словесный, наглядный</w:t>
            </w:r>
          </w:p>
          <w:p w14:paraId="74E35591" w14:textId="77777777" w:rsidR="000B3507" w:rsidRPr="00013B99" w:rsidRDefault="000B3507" w:rsidP="000B3507">
            <w:pPr>
              <w:rPr>
                <w:bCs/>
              </w:rPr>
            </w:pPr>
            <w:r w:rsidRPr="00013B99">
              <w:rPr>
                <w:bCs/>
              </w:rPr>
              <w:t>Фронтальная</w:t>
            </w:r>
          </w:p>
          <w:p w14:paraId="50568387" w14:textId="77777777" w:rsidR="000B3507" w:rsidRPr="00013B99" w:rsidRDefault="001A604F" w:rsidP="000B3507">
            <w:pPr>
              <w:rPr>
                <w:bCs/>
              </w:rPr>
            </w:pPr>
            <w:r>
              <w:rPr>
                <w:bCs/>
              </w:rPr>
              <w:t>1.Рассказ</w:t>
            </w:r>
          </w:p>
          <w:p w14:paraId="2200A298" w14:textId="77777777" w:rsidR="007919E7" w:rsidRDefault="007919E7" w:rsidP="007919E7"/>
          <w:p w14:paraId="0D6A5ED0" w14:textId="77777777" w:rsidR="000B3507" w:rsidRDefault="000B3507" w:rsidP="007919E7"/>
          <w:p w14:paraId="44C410E0" w14:textId="77777777" w:rsidR="000B3507" w:rsidRDefault="000B3507" w:rsidP="007919E7"/>
          <w:p w14:paraId="30C84DDF" w14:textId="77777777" w:rsidR="000B3507" w:rsidRPr="00013B99" w:rsidRDefault="000B3507" w:rsidP="000B3507">
            <w:pPr>
              <w:rPr>
                <w:bCs/>
              </w:rPr>
            </w:pPr>
          </w:p>
          <w:p w14:paraId="0F603E74" w14:textId="77777777" w:rsidR="00943F91" w:rsidRDefault="00943F91" w:rsidP="007919E7"/>
          <w:p w14:paraId="7A48A4D4" w14:textId="77777777" w:rsidR="00943F91" w:rsidRPr="00943F91" w:rsidRDefault="00943F91" w:rsidP="00943F91"/>
          <w:p w14:paraId="4FE85E2A" w14:textId="77777777" w:rsidR="00943F91" w:rsidRPr="00943F91" w:rsidRDefault="00943F91" w:rsidP="00943F91"/>
          <w:p w14:paraId="2071428F" w14:textId="77777777" w:rsidR="00943F91" w:rsidRPr="00943F91" w:rsidRDefault="00943F91" w:rsidP="00943F91"/>
          <w:p w14:paraId="34131E80" w14:textId="77777777" w:rsidR="00943F91" w:rsidRPr="00943F91" w:rsidRDefault="00943F91" w:rsidP="00943F91"/>
          <w:p w14:paraId="5C85D0F7" w14:textId="77777777" w:rsidR="00943F91" w:rsidRPr="00943F91" w:rsidRDefault="00943F91" w:rsidP="00943F91"/>
          <w:p w14:paraId="14AE83FA" w14:textId="77777777" w:rsidR="00943F91" w:rsidRPr="00943F91" w:rsidRDefault="00943F91" w:rsidP="00943F91"/>
          <w:p w14:paraId="0609C50C" w14:textId="77777777" w:rsidR="00943F91" w:rsidRPr="00943F91" w:rsidRDefault="00943F91" w:rsidP="00943F91"/>
          <w:p w14:paraId="3FD90BD1" w14:textId="77777777" w:rsidR="00943F91" w:rsidRPr="00943F91" w:rsidRDefault="00943F91" w:rsidP="00943F91"/>
          <w:p w14:paraId="04A71C15" w14:textId="77777777" w:rsidR="00943F91" w:rsidRPr="00943F91" w:rsidRDefault="00943F91" w:rsidP="00943F91"/>
          <w:p w14:paraId="19ED0C3A" w14:textId="77777777" w:rsidR="00943F91" w:rsidRPr="00943F91" w:rsidRDefault="00943F91" w:rsidP="00943F91"/>
          <w:p w14:paraId="35FAC232" w14:textId="77777777" w:rsidR="00943F91" w:rsidRPr="00943F91" w:rsidRDefault="00943F91" w:rsidP="00943F91"/>
          <w:p w14:paraId="6FF8C9AF" w14:textId="77777777" w:rsidR="00943F91" w:rsidRPr="00943F91" w:rsidRDefault="00943F91" w:rsidP="00943F91"/>
          <w:p w14:paraId="365E3064" w14:textId="77777777" w:rsidR="00943F91" w:rsidRPr="00943F91" w:rsidRDefault="00943F91" w:rsidP="00943F91"/>
          <w:p w14:paraId="567342DF" w14:textId="77777777" w:rsidR="00943F91" w:rsidRPr="00943F91" w:rsidRDefault="00943F91" w:rsidP="00943F91"/>
          <w:p w14:paraId="1ED936FC" w14:textId="77777777" w:rsidR="00943F91" w:rsidRDefault="00943F91" w:rsidP="00943F91"/>
          <w:p w14:paraId="0E1F3073" w14:textId="77777777" w:rsidR="00943F91" w:rsidRPr="00943F91" w:rsidRDefault="00943F91" w:rsidP="00943F91"/>
          <w:p w14:paraId="5D926984" w14:textId="77777777" w:rsidR="00943F91" w:rsidRDefault="00943F91" w:rsidP="00943F91"/>
          <w:p w14:paraId="54E6E091" w14:textId="77777777" w:rsidR="000B3507" w:rsidRPr="00943F91" w:rsidRDefault="00943F91" w:rsidP="00943F91">
            <w:pPr>
              <w:rPr>
                <w:b/>
              </w:rPr>
            </w:pPr>
            <w:r w:rsidRPr="00943F91">
              <w:rPr>
                <w:b/>
              </w:rPr>
              <w:t>Физкультминутка</w:t>
            </w:r>
          </w:p>
        </w:tc>
        <w:tc>
          <w:tcPr>
            <w:tcW w:w="8789" w:type="dxa"/>
          </w:tcPr>
          <w:p w14:paraId="3841FEEE" w14:textId="77777777" w:rsidR="007423A2" w:rsidRPr="007423A2" w:rsidRDefault="007423A2" w:rsidP="007423A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lastRenderedPageBreak/>
              <w:t xml:space="preserve">– Делать предметы красивыми, неповторимыми нам помогает Мастер Украшения, который учится у природы. Он веселый, добрый волшебник, желающий сделать мир краше. </w:t>
            </w:r>
          </w:p>
          <w:p w14:paraId="56DDCBA6" w14:textId="77777777" w:rsidR="007423A2" w:rsidRPr="007423A2" w:rsidRDefault="007423A2" w:rsidP="007423A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 xml:space="preserve">Он украсит все вокруг, </w:t>
            </w:r>
          </w:p>
          <w:p w14:paraId="15DA7B52" w14:textId="77777777" w:rsidR="007423A2" w:rsidRPr="007423A2" w:rsidRDefault="007423A2" w:rsidP="007423A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 xml:space="preserve">Понять он нам поможет, </w:t>
            </w:r>
          </w:p>
          <w:p w14:paraId="79B9AE5C" w14:textId="77777777" w:rsidR="007423A2" w:rsidRPr="00534175" w:rsidRDefault="00534175" w:rsidP="007423A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красота – наш друг! </w:t>
            </w:r>
          </w:p>
          <w:p w14:paraId="6362FAC1" w14:textId="77777777" w:rsidR="00A50C50" w:rsidRPr="007423A2" w:rsidRDefault="007423A2" w:rsidP="007423A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lastRenderedPageBreak/>
              <w:t xml:space="preserve">– Художники много учатся у природы, наблюдают за ней, зарисовывают понравившиеся формы, изучают конструкцию, цвет, а затем используют в своих работах, немного изменяя, фантазируя. </w:t>
            </w:r>
          </w:p>
          <w:p w14:paraId="673A975A" w14:textId="77777777" w:rsidR="007423A2" w:rsidRDefault="007423A2" w:rsidP="007423A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 xml:space="preserve">– </w:t>
            </w:r>
            <w:r w:rsidR="00A50C50">
              <w:rPr>
                <w:rFonts w:ascii="Times New Roman" w:hAnsi="Times New Roman" w:cs="Times New Roman"/>
              </w:rPr>
              <w:t>Откроем учебники на с. 70, рассмотрим иллюстрации</w:t>
            </w:r>
            <w:r w:rsidRPr="007423A2">
              <w:rPr>
                <w:rFonts w:ascii="Times New Roman" w:hAnsi="Times New Roman" w:cs="Times New Roman"/>
              </w:rPr>
              <w:t xml:space="preserve"> и обсудим, как же природные образы вдохновляли художников. </w:t>
            </w:r>
          </w:p>
          <w:p w14:paraId="4DCD3E59" w14:textId="77777777" w:rsidR="007423A2" w:rsidRPr="007423A2" w:rsidRDefault="007423A2" w:rsidP="007423A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 xml:space="preserve">– Художник увидел листочки и цветы с капельками росы, пофантазировал и преобразил их в украшения с драгоценными камнями. </w:t>
            </w:r>
            <w:r w:rsidRPr="004319E1">
              <w:rPr>
                <w:rFonts w:ascii="Times New Roman" w:hAnsi="Times New Roman" w:cs="Times New Roman"/>
                <w:i/>
              </w:rPr>
              <w:t>(Мастер по изготовлению и ремонту ювелирных изделий называется ювелиром.)</w:t>
            </w:r>
            <w:r w:rsidRPr="007423A2">
              <w:rPr>
                <w:rFonts w:ascii="Times New Roman" w:hAnsi="Times New Roman" w:cs="Times New Roman"/>
              </w:rPr>
              <w:t xml:space="preserve"> В таких изделиях переплетаются фантазия и реальность. Художники очень часто используют в своих работах образы растений.</w:t>
            </w:r>
          </w:p>
          <w:p w14:paraId="55DDB053" w14:textId="77777777" w:rsidR="007423A2" w:rsidRPr="007423A2" w:rsidRDefault="007423A2" w:rsidP="007423A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 xml:space="preserve">– Рассмотрим кокошник – </w:t>
            </w:r>
            <w:r w:rsidR="00A50C50">
              <w:rPr>
                <w:rFonts w:ascii="Times New Roman" w:hAnsi="Times New Roman" w:cs="Times New Roman"/>
              </w:rPr>
              <w:t>старинный женский головной убор.</w:t>
            </w:r>
            <w:r w:rsidRPr="007423A2">
              <w:rPr>
                <w:rFonts w:ascii="Times New Roman" w:hAnsi="Times New Roman" w:cs="Times New Roman"/>
              </w:rPr>
              <w:t xml:space="preserve"> Работу каких мастеров мы можем наблюдать? (Мастер Изображения сделал много рисунков цветов и листьев, Мастер Украшения придумал узор для вышивки, Мастер Постройки сконструировал форму кокошника и расположил на нем вышивку.)</w:t>
            </w:r>
          </w:p>
          <w:p w14:paraId="34C251BF" w14:textId="77777777" w:rsidR="007423A2" w:rsidRPr="007423A2" w:rsidRDefault="007423A2" w:rsidP="007423A2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>– Рассмотрите изображения паутинки и кружева. Как связаны эти две иллюстрации? Какие природные формы можно увидеть в этом кружеве?</w:t>
            </w:r>
          </w:p>
          <w:p w14:paraId="1DC6CDF4" w14:textId="77777777" w:rsidR="00943F91" w:rsidRDefault="007423A2" w:rsidP="00943F9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 xml:space="preserve">– Что еще украшает художник? (Одежду, посуду, игрушки и т. д.) </w:t>
            </w:r>
          </w:p>
          <w:p w14:paraId="6ED7BAA4" w14:textId="77777777" w:rsidR="00CB54E4" w:rsidRDefault="00CB54E4" w:rsidP="00943F9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14:paraId="65201DD6" w14:textId="77777777" w:rsidR="00943F91" w:rsidRDefault="00943F91" w:rsidP="00943F9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 xml:space="preserve">– </w:t>
            </w:r>
            <w:r>
              <w:rPr>
                <w:rFonts w:ascii="Times New Roman" w:hAnsi="Times New Roman" w:cs="Times New Roman"/>
              </w:rPr>
              <w:t xml:space="preserve"> А, теперь мы приготовим наши руки к работе.</w:t>
            </w:r>
          </w:p>
          <w:p w14:paraId="1C25891D" w14:textId="77777777" w:rsidR="00943F91" w:rsidRDefault="00943F91" w:rsidP="00943F9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14:paraId="6709E65D" w14:textId="77777777" w:rsidR="00943F91" w:rsidRPr="00943F91" w:rsidRDefault="00943F91" w:rsidP="00943F9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43F91">
              <w:rPr>
                <w:rFonts w:ascii="Times New Roman" w:hAnsi="Times New Roman" w:cs="Times New Roman"/>
              </w:rPr>
              <w:t xml:space="preserve">Наши нежные цветки распускают лепестки. </w:t>
            </w:r>
          </w:p>
          <w:p w14:paraId="01D76CE8" w14:textId="77777777" w:rsidR="00943F91" w:rsidRPr="00943F91" w:rsidRDefault="00943F91" w:rsidP="00943F9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43F91">
              <w:rPr>
                <w:rFonts w:ascii="Times New Roman" w:hAnsi="Times New Roman" w:cs="Times New Roman"/>
              </w:rPr>
              <w:t xml:space="preserve">Ветерок чуть дышит, лепестки колышет. </w:t>
            </w:r>
          </w:p>
          <w:p w14:paraId="4079C212" w14:textId="77777777" w:rsidR="00943F91" w:rsidRPr="00943F91" w:rsidRDefault="00943F91" w:rsidP="00943F9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43F91">
              <w:rPr>
                <w:rFonts w:ascii="Times New Roman" w:hAnsi="Times New Roman" w:cs="Times New Roman"/>
              </w:rPr>
              <w:t>Наши алые цветки закрывают лепестки.</w:t>
            </w:r>
          </w:p>
          <w:p w14:paraId="1A16F274" w14:textId="77777777" w:rsidR="00943F91" w:rsidRPr="00943F91" w:rsidRDefault="00943F91" w:rsidP="00943F91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943F91">
              <w:rPr>
                <w:rFonts w:ascii="Times New Roman" w:hAnsi="Times New Roman" w:cs="Times New Roman"/>
              </w:rPr>
              <w:t>Тихо засыпают, головой качают.</w:t>
            </w:r>
          </w:p>
        </w:tc>
      </w:tr>
      <w:tr w:rsidR="007919E7" w:rsidRPr="00FB7064" w14:paraId="6BF7BBBF" w14:textId="77777777" w:rsidTr="007F5BFC">
        <w:trPr>
          <w:trHeight w:val="70"/>
        </w:trPr>
        <w:tc>
          <w:tcPr>
            <w:tcW w:w="2518" w:type="dxa"/>
          </w:tcPr>
          <w:p w14:paraId="67459D6A" w14:textId="77777777" w:rsidR="000B3507" w:rsidRPr="00FB7064" w:rsidRDefault="007919E7" w:rsidP="000B3507">
            <w:pPr>
              <w:rPr>
                <w:b/>
                <w:bCs/>
              </w:rPr>
            </w:pPr>
            <w:r w:rsidRPr="00FB7064">
              <w:rPr>
                <w:bCs/>
              </w:rPr>
              <w:lastRenderedPageBreak/>
              <w:t>.</w:t>
            </w:r>
            <w:r w:rsidR="000B3507" w:rsidRPr="000B3507">
              <w:rPr>
                <w:b/>
                <w:bCs/>
              </w:rPr>
              <w:t xml:space="preserve"> </w:t>
            </w:r>
            <w:r w:rsidR="000B3507" w:rsidRPr="00FB7064">
              <w:rPr>
                <w:b/>
                <w:bCs/>
                <w:lang w:val="en-US"/>
              </w:rPr>
              <w:t>V</w:t>
            </w:r>
            <w:r w:rsidR="000B3507" w:rsidRPr="00FB7064">
              <w:rPr>
                <w:b/>
                <w:bCs/>
              </w:rPr>
              <w:t>.Творческая практическая деятельность учащихся</w:t>
            </w:r>
          </w:p>
          <w:p w14:paraId="74B4CA24" w14:textId="77777777" w:rsidR="007919E7" w:rsidRPr="00FB7064" w:rsidRDefault="000B3507" w:rsidP="000B3507">
            <w:pPr>
              <w:rPr>
                <w:bCs/>
              </w:rPr>
            </w:pPr>
            <w:r w:rsidRPr="00FB7064">
              <w:rPr>
                <w:b/>
                <w:bCs/>
              </w:rPr>
              <w:t xml:space="preserve">Цель: </w:t>
            </w:r>
            <w:r w:rsidRPr="00FB7064">
              <w:rPr>
                <w:bCs/>
              </w:rPr>
              <w:t xml:space="preserve">познакомить учащихся с </w:t>
            </w:r>
            <w:r w:rsidRPr="00FB7064">
              <w:rPr>
                <w:bCs/>
              </w:rPr>
              <w:lastRenderedPageBreak/>
              <w:t xml:space="preserve">алгоритмом выполнения </w:t>
            </w:r>
            <w:r>
              <w:rPr>
                <w:bCs/>
              </w:rPr>
              <w:t>рисунка</w:t>
            </w:r>
          </w:p>
        </w:tc>
        <w:tc>
          <w:tcPr>
            <w:tcW w:w="3827" w:type="dxa"/>
          </w:tcPr>
          <w:p w14:paraId="56BBB0BA" w14:textId="77777777" w:rsidR="000B3507" w:rsidRPr="00FB7064" w:rsidRDefault="000B3507" w:rsidP="000B3507">
            <w:pPr>
              <w:rPr>
                <w:bCs/>
              </w:rPr>
            </w:pPr>
            <w:r w:rsidRPr="00FB7064">
              <w:rPr>
                <w:bCs/>
              </w:rPr>
              <w:lastRenderedPageBreak/>
              <w:t>Практический</w:t>
            </w:r>
          </w:p>
          <w:p w14:paraId="7977ADE7" w14:textId="77777777" w:rsidR="000B3507" w:rsidRPr="00FB7064" w:rsidRDefault="000B3507" w:rsidP="000B3507">
            <w:pPr>
              <w:rPr>
                <w:bCs/>
              </w:rPr>
            </w:pPr>
            <w:r w:rsidRPr="00FB7064">
              <w:rPr>
                <w:bCs/>
              </w:rPr>
              <w:t>Наглядный</w:t>
            </w:r>
          </w:p>
          <w:p w14:paraId="7F576B0E" w14:textId="77777777" w:rsidR="007919E7" w:rsidRPr="00013B99" w:rsidRDefault="000B3507" w:rsidP="000B3507">
            <w:pPr>
              <w:rPr>
                <w:bCs/>
              </w:rPr>
            </w:pPr>
            <w:r w:rsidRPr="00FB7064">
              <w:rPr>
                <w:bCs/>
              </w:rPr>
              <w:t>Фронтальная</w:t>
            </w:r>
          </w:p>
          <w:p w14:paraId="57B2E6E7" w14:textId="77777777" w:rsidR="007919E7" w:rsidRPr="00013B99" w:rsidRDefault="007919E7" w:rsidP="007919E7">
            <w:pPr>
              <w:rPr>
                <w:bCs/>
              </w:rPr>
            </w:pPr>
          </w:p>
          <w:p w14:paraId="05511EA3" w14:textId="77777777" w:rsidR="007919E7" w:rsidRPr="00013B99" w:rsidRDefault="007919E7" w:rsidP="007919E7">
            <w:pPr>
              <w:rPr>
                <w:bCs/>
              </w:rPr>
            </w:pPr>
          </w:p>
          <w:p w14:paraId="14110A37" w14:textId="77777777" w:rsidR="007919E7" w:rsidRPr="00013B99" w:rsidRDefault="007919E7" w:rsidP="007919E7">
            <w:pPr>
              <w:rPr>
                <w:bCs/>
              </w:rPr>
            </w:pPr>
          </w:p>
          <w:p w14:paraId="6CC19FE4" w14:textId="77777777" w:rsidR="007919E7" w:rsidRPr="00013B99" w:rsidRDefault="007919E7" w:rsidP="007919E7">
            <w:pPr>
              <w:rPr>
                <w:bCs/>
              </w:rPr>
            </w:pPr>
          </w:p>
          <w:p w14:paraId="5B1FEBB5" w14:textId="77777777" w:rsidR="007919E7" w:rsidRPr="00013B99" w:rsidRDefault="007919E7" w:rsidP="007919E7">
            <w:pPr>
              <w:rPr>
                <w:bCs/>
              </w:rPr>
            </w:pPr>
          </w:p>
          <w:p w14:paraId="72A25E96" w14:textId="77777777" w:rsidR="007919E7" w:rsidRPr="00013B99" w:rsidRDefault="007919E7" w:rsidP="007919E7">
            <w:pPr>
              <w:rPr>
                <w:bCs/>
              </w:rPr>
            </w:pPr>
          </w:p>
          <w:p w14:paraId="5A13868B" w14:textId="77777777" w:rsidR="007919E7" w:rsidRPr="00013B99" w:rsidRDefault="007919E7" w:rsidP="007919E7">
            <w:pPr>
              <w:rPr>
                <w:bCs/>
              </w:rPr>
            </w:pPr>
          </w:p>
          <w:p w14:paraId="3A1D6B9F" w14:textId="77777777" w:rsidR="007919E7" w:rsidRPr="00013B99" w:rsidRDefault="007919E7" w:rsidP="007919E7">
            <w:pPr>
              <w:rPr>
                <w:bCs/>
              </w:rPr>
            </w:pPr>
          </w:p>
          <w:p w14:paraId="15B68689" w14:textId="77777777" w:rsidR="007919E7" w:rsidRPr="00013B99" w:rsidRDefault="007919E7" w:rsidP="007919E7">
            <w:pPr>
              <w:rPr>
                <w:bCs/>
              </w:rPr>
            </w:pPr>
          </w:p>
          <w:p w14:paraId="1653EC18" w14:textId="77777777" w:rsidR="00C901D6" w:rsidRPr="00013B99" w:rsidRDefault="00C901D6" w:rsidP="00C901D6">
            <w:pPr>
              <w:rPr>
                <w:bCs/>
              </w:rPr>
            </w:pPr>
          </w:p>
          <w:p w14:paraId="2C9522A5" w14:textId="77777777" w:rsidR="00C901D6" w:rsidRPr="00013B99" w:rsidRDefault="00C901D6" w:rsidP="00C901D6">
            <w:pPr>
              <w:rPr>
                <w:bCs/>
              </w:rPr>
            </w:pPr>
          </w:p>
          <w:p w14:paraId="705EEA2E" w14:textId="77777777" w:rsidR="00C901D6" w:rsidRPr="00013B99" w:rsidRDefault="00C901D6" w:rsidP="00C901D6">
            <w:pPr>
              <w:rPr>
                <w:bCs/>
              </w:rPr>
            </w:pPr>
          </w:p>
          <w:p w14:paraId="044AE98A" w14:textId="77777777" w:rsidR="00C901D6" w:rsidRPr="00013B99" w:rsidRDefault="00C901D6" w:rsidP="00C901D6">
            <w:pPr>
              <w:rPr>
                <w:bCs/>
              </w:rPr>
            </w:pPr>
          </w:p>
          <w:p w14:paraId="48EE0C4E" w14:textId="77777777" w:rsidR="00C901D6" w:rsidRPr="00013B99" w:rsidRDefault="00C901D6" w:rsidP="00C901D6">
            <w:pPr>
              <w:rPr>
                <w:bCs/>
              </w:rPr>
            </w:pPr>
          </w:p>
          <w:p w14:paraId="6F5AD683" w14:textId="77777777" w:rsidR="00C901D6" w:rsidRPr="00013B99" w:rsidRDefault="00C901D6" w:rsidP="00C901D6">
            <w:pPr>
              <w:rPr>
                <w:bCs/>
              </w:rPr>
            </w:pPr>
          </w:p>
          <w:p w14:paraId="0AE4590D" w14:textId="77777777" w:rsidR="00C901D6" w:rsidRPr="00013B99" w:rsidRDefault="00C901D6" w:rsidP="00C901D6">
            <w:pPr>
              <w:rPr>
                <w:bCs/>
              </w:rPr>
            </w:pPr>
          </w:p>
          <w:p w14:paraId="75390C21" w14:textId="77777777" w:rsidR="00C901D6" w:rsidRPr="00013B99" w:rsidRDefault="00C901D6" w:rsidP="00C901D6">
            <w:pPr>
              <w:rPr>
                <w:bCs/>
              </w:rPr>
            </w:pPr>
          </w:p>
        </w:tc>
        <w:tc>
          <w:tcPr>
            <w:tcW w:w="8789" w:type="dxa"/>
          </w:tcPr>
          <w:p w14:paraId="289347F9" w14:textId="77777777" w:rsidR="00100FCE" w:rsidRDefault="00100FCE" w:rsidP="00100FC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00FCE">
              <w:rPr>
                <w:rFonts w:ascii="Times New Roman" w:hAnsi="Times New Roman" w:cs="Times New Roman"/>
              </w:rPr>
              <w:lastRenderedPageBreak/>
              <w:t>– Сегодня вам предстоит побывать в роли Мастеров Украшения и украсить ко</w:t>
            </w:r>
            <w:r w:rsidR="002B3673">
              <w:rPr>
                <w:rFonts w:ascii="Times New Roman" w:hAnsi="Times New Roman" w:cs="Times New Roman"/>
              </w:rPr>
              <w:t>кошник.</w:t>
            </w:r>
          </w:p>
          <w:p w14:paraId="353CEA35" w14:textId="77777777" w:rsidR="0043384C" w:rsidRPr="00100FCE" w:rsidRDefault="0043384C" w:rsidP="00100FC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F5BFC">
              <w:rPr>
                <w:rFonts w:ascii="Times New Roman" w:hAnsi="Times New Roman" w:cs="Times New Roman"/>
                <w:i/>
              </w:rPr>
              <w:t>Просмотр презентации.</w:t>
            </w:r>
            <w:r>
              <w:rPr>
                <w:rFonts w:ascii="Times New Roman" w:hAnsi="Times New Roman" w:cs="Times New Roman"/>
                <w:i/>
              </w:rPr>
              <w:t xml:space="preserve"> Образец рисунка. Различные виды кокошников.</w:t>
            </w:r>
          </w:p>
          <w:p w14:paraId="7CF1C96B" w14:textId="77777777" w:rsidR="0043384C" w:rsidRDefault="0043384C" w:rsidP="00100FC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Давайте обсудим этапы</w:t>
            </w:r>
            <w:r w:rsidR="00B72B03">
              <w:rPr>
                <w:rFonts w:ascii="Times New Roman" w:hAnsi="Times New Roman" w:cs="Times New Roman"/>
              </w:rPr>
              <w:t xml:space="preserve"> выполнения</w:t>
            </w:r>
            <w:r>
              <w:rPr>
                <w:rFonts w:ascii="Times New Roman" w:hAnsi="Times New Roman" w:cs="Times New Roman"/>
              </w:rPr>
              <w:t xml:space="preserve"> работы.</w:t>
            </w:r>
          </w:p>
          <w:p w14:paraId="62C909BA" w14:textId="77777777" w:rsidR="00100FCE" w:rsidRPr="00100FCE" w:rsidRDefault="00943F91" w:rsidP="00100FC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 xml:space="preserve">– </w:t>
            </w:r>
            <w:r w:rsidR="0043384C">
              <w:rPr>
                <w:rFonts w:ascii="Times New Roman" w:hAnsi="Times New Roman" w:cs="Times New Roman"/>
              </w:rPr>
              <w:t>Возьмем альбом и расположим его в горизонтальном положении.</w:t>
            </w:r>
          </w:p>
          <w:p w14:paraId="55870826" w14:textId="77777777" w:rsidR="00100FCE" w:rsidRDefault="00943F91" w:rsidP="00100FC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lastRenderedPageBreak/>
              <w:t xml:space="preserve">– </w:t>
            </w:r>
            <w:r w:rsidR="0043384C">
              <w:rPr>
                <w:rFonts w:ascii="Times New Roman" w:hAnsi="Times New Roman" w:cs="Times New Roman"/>
              </w:rPr>
              <w:t xml:space="preserve">У вас на столах лежат шаблоны кокошников. </w:t>
            </w:r>
            <w:r w:rsidR="00B72B03">
              <w:rPr>
                <w:rFonts w:ascii="Times New Roman" w:hAnsi="Times New Roman" w:cs="Times New Roman"/>
              </w:rPr>
              <w:t>Расположим шабл</w:t>
            </w:r>
            <w:r w:rsidR="00AA1824">
              <w:rPr>
                <w:rFonts w:ascii="Times New Roman" w:hAnsi="Times New Roman" w:cs="Times New Roman"/>
              </w:rPr>
              <w:t>он посередине листа. Обводим ша</w:t>
            </w:r>
            <w:r w:rsidR="00B72B03">
              <w:rPr>
                <w:rFonts w:ascii="Times New Roman" w:hAnsi="Times New Roman" w:cs="Times New Roman"/>
              </w:rPr>
              <w:t>блон.</w:t>
            </w:r>
          </w:p>
          <w:p w14:paraId="38508301" w14:textId="77777777" w:rsidR="00AA1824" w:rsidRDefault="00B72B03" w:rsidP="00100FC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Находим середину </w:t>
            </w:r>
            <w:r w:rsidR="00AA1824">
              <w:rPr>
                <w:rFonts w:ascii="Times New Roman" w:hAnsi="Times New Roman" w:cs="Times New Roman"/>
              </w:rPr>
              <w:t xml:space="preserve">нашего </w:t>
            </w:r>
            <w:r>
              <w:rPr>
                <w:rFonts w:ascii="Times New Roman" w:hAnsi="Times New Roman" w:cs="Times New Roman"/>
              </w:rPr>
              <w:t xml:space="preserve">кокошника, </w:t>
            </w:r>
            <w:r w:rsidR="00AA1824">
              <w:rPr>
                <w:rFonts w:ascii="Times New Roman" w:hAnsi="Times New Roman" w:cs="Times New Roman"/>
              </w:rPr>
              <w:t>проводим прямую линию.</w:t>
            </w:r>
          </w:p>
          <w:p w14:paraId="03BE981B" w14:textId="77777777" w:rsidR="008F3B24" w:rsidRDefault="00AA1824" w:rsidP="00100FC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Затем от середины</w:t>
            </w:r>
            <w:r w:rsidR="008F3B24">
              <w:rPr>
                <w:rFonts w:ascii="Times New Roman" w:hAnsi="Times New Roman" w:cs="Times New Roman"/>
              </w:rPr>
              <w:t xml:space="preserve"> нижней линии</w:t>
            </w:r>
            <w:r>
              <w:rPr>
                <w:rFonts w:ascii="Times New Roman" w:hAnsi="Times New Roman" w:cs="Times New Roman"/>
              </w:rPr>
              <w:t xml:space="preserve"> кокошника проводим сперва влево вспомогательную прямую к середине</w:t>
            </w:r>
            <w:r w:rsidR="008F3B24">
              <w:rPr>
                <w:rFonts w:ascii="Times New Roman" w:hAnsi="Times New Roman" w:cs="Times New Roman"/>
              </w:rPr>
              <w:t xml:space="preserve"> стороны кокошника</w:t>
            </w:r>
            <w:r w:rsidR="00CB54E4">
              <w:rPr>
                <w:rFonts w:ascii="Times New Roman" w:hAnsi="Times New Roman" w:cs="Times New Roman"/>
              </w:rPr>
              <w:t>, затем вправо</w:t>
            </w:r>
            <w:r w:rsidR="008F3B24">
              <w:rPr>
                <w:rFonts w:ascii="Times New Roman" w:hAnsi="Times New Roman" w:cs="Times New Roman"/>
              </w:rPr>
              <w:t xml:space="preserve">. Эти вспомогательные линии помогут нам симметрично нарисовать </w:t>
            </w:r>
            <w:r w:rsidR="00CB54E4">
              <w:rPr>
                <w:rFonts w:ascii="Times New Roman" w:hAnsi="Times New Roman" w:cs="Times New Roman"/>
              </w:rPr>
              <w:t xml:space="preserve">орнамент, контур, </w:t>
            </w:r>
            <w:r w:rsidR="008F3B24">
              <w:rPr>
                <w:rFonts w:ascii="Times New Roman" w:hAnsi="Times New Roman" w:cs="Times New Roman"/>
              </w:rPr>
              <w:t>узоры.</w:t>
            </w:r>
          </w:p>
          <w:p w14:paraId="41DDF603" w14:textId="77777777" w:rsidR="008F3B24" w:rsidRDefault="008F3B24" w:rsidP="00100FC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В центре кокошника располагаются крупные украшения, орнамент или драгоценные камни.</w:t>
            </w:r>
          </w:p>
          <w:p w14:paraId="7B339F63" w14:textId="77777777" w:rsidR="008F3B24" w:rsidRDefault="008F3B24" w:rsidP="00100FC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721DFF">
              <w:rPr>
                <w:rFonts w:ascii="Times New Roman" w:hAnsi="Times New Roman" w:cs="Times New Roman"/>
              </w:rPr>
              <w:t>Снизу и по бокам кокошник украшается контуром и узорами. Для создания контура нам помогут вспомогательные линии, которые дадут нам сохранить симметричность.</w:t>
            </w:r>
          </w:p>
          <w:p w14:paraId="0676920E" w14:textId="77777777" w:rsidR="005166ED" w:rsidRDefault="005166ED" w:rsidP="00100FC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Стираем лишние линии с рисунка, переходим на работу с красками.</w:t>
            </w:r>
          </w:p>
          <w:p w14:paraId="0DCDC495" w14:textId="77777777" w:rsidR="009728C1" w:rsidRDefault="005166ED" w:rsidP="00100FC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7423A2">
              <w:rPr>
                <w:rFonts w:ascii="Times New Roman" w:hAnsi="Times New Roman" w:cs="Times New Roman"/>
              </w:rPr>
              <w:t>–</w:t>
            </w:r>
            <w:r>
              <w:rPr>
                <w:rFonts w:ascii="Times New Roman" w:hAnsi="Times New Roman" w:cs="Times New Roman"/>
              </w:rPr>
              <w:t xml:space="preserve"> Прежде чем мы начнем, следует продумать какие цвета </w:t>
            </w:r>
            <w:r w:rsidR="00CB54E4">
              <w:rPr>
                <w:rFonts w:ascii="Times New Roman" w:hAnsi="Times New Roman" w:cs="Times New Roman"/>
              </w:rPr>
              <w:t>будут украшать в</w:t>
            </w:r>
            <w:r>
              <w:rPr>
                <w:rFonts w:ascii="Times New Roman" w:hAnsi="Times New Roman" w:cs="Times New Roman"/>
              </w:rPr>
              <w:t>аш кокошник. Чтобы цвета гармонично сочетались, мы обратимся с вами к цвет</w:t>
            </w:r>
            <w:r w:rsidR="009728C1">
              <w:rPr>
                <w:rFonts w:ascii="Times New Roman" w:hAnsi="Times New Roman" w:cs="Times New Roman"/>
              </w:rPr>
              <w:t>овой гамме. Вы можете работать в теплых цветах или в холодных.</w:t>
            </w:r>
          </w:p>
          <w:p w14:paraId="29FB4306" w14:textId="77777777" w:rsidR="005166ED" w:rsidRPr="004364FE" w:rsidRDefault="00100FCE" w:rsidP="005166ED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100FCE">
              <w:rPr>
                <w:rFonts w:ascii="Times New Roman" w:hAnsi="Times New Roman" w:cs="Times New Roman"/>
              </w:rPr>
              <w:t xml:space="preserve">– </w:t>
            </w:r>
            <w:r w:rsidR="004364FE">
              <w:rPr>
                <w:rFonts w:ascii="Times New Roman" w:hAnsi="Times New Roman" w:cs="Times New Roman"/>
              </w:rPr>
              <w:t>С начала прорисовываем фон, затем орнамент или украшение, затем узор.</w:t>
            </w:r>
          </w:p>
          <w:p w14:paraId="27470E2E" w14:textId="77777777" w:rsidR="007919E7" w:rsidRPr="00DD6E33" w:rsidRDefault="007919E7" w:rsidP="00DD6E33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19E7" w:rsidRPr="00FB7064" w14:paraId="036C4695" w14:textId="77777777" w:rsidTr="007919E7">
        <w:tc>
          <w:tcPr>
            <w:tcW w:w="2518" w:type="dxa"/>
          </w:tcPr>
          <w:p w14:paraId="19EA81B4" w14:textId="77777777" w:rsidR="000B3507" w:rsidRPr="00FB7064" w:rsidRDefault="000B3507" w:rsidP="000B3507">
            <w:pPr>
              <w:rPr>
                <w:b/>
                <w:bCs/>
              </w:rPr>
            </w:pPr>
            <w:r w:rsidRPr="00FB7064">
              <w:rPr>
                <w:b/>
                <w:bCs/>
                <w:lang w:val="en-US"/>
              </w:rPr>
              <w:lastRenderedPageBreak/>
              <w:t>VI</w:t>
            </w:r>
            <w:r w:rsidRPr="00771C08">
              <w:rPr>
                <w:b/>
                <w:bCs/>
              </w:rPr>
              <w:t>.</w:t>
            </w:r>
            <w:r w:rsidRPr="00FB7064">
              <w:rPr>
                <w:b/>
                <w:bCs/>
              </w:rPr>
              <w:t>Итог урока</w:t>
            </w:r>
          </w:p>
          <w:p w14:paraId="547E9ED8" w14:textId="77777777" w:rsidR="007919E7" w:rsidRPr="00FB7064" w:rsidRDefault="000B3507" w:rsidP="000B3507">
            <w:pPr>
              <w:rPr>
                <w:bCs/>
              </w:rPr>
            </w:pPr>
            <w:proofErr w:type="gramStart"/>
            <w:r w:rsidRPr="00FB7064">
              <w:rPr>
                <w:b/>
                <w:bCs/>
              </w:rPr>
              <w:t>Цель:</w:t>
            </w:r>
            <w:r>
              <w:rPr>
                <w:b/>
                <w:bCs/>
              </w:rPr>
              <w:t xml:space="preserve"> </w:t>
            </w:r>
            <w:r w:rsidRPr="003F0672">
              <w:rPr>
                <w:iCs/>
              </w:rPr>
              <w:t xml:space="preserve"> Мобилизация</w:t>
            </w:r>
            <w:proofErr w:type="gramEnd"/>
            <w:r w:rsidRPr="003F0672">
              <w:rPr>
                <w:iCs/>
              </w:rPr>
              <w:t xml:space="preserve"> учащихся на рефлексию своего поведения. Усвоение принципов саморегуляции и сотрудничества</w:t>
            </w:r>
          </w:p>
        </w:tc>
        <w:tc>
          <w:tcPr>
            <w:tcW w:w="3827" w:type="dxa"/>
          </w:tcPr>
          <w:p w14:paraId="18A0B71D" w14:textId="77777777" w:rsidR="00DD6E33" w:rsidRDefault="00DD6E33" w:rsidP="000B3507">
            <w:r>
              <w:t>Беседа.</w:t>
            </w:r>
          </w:p>
          <w:p w14:paraId="689D8390" w14:textId="77777777" w:rsidR="000B3507" w:rsidRPr="00FB7064" w:rsidRDefault="000B3507" w:rsidP="000B3507">
            <w:r w:rsidRPr="00FB7064">
              <w:t>Обобщение по теме</w:t>
            </w:r>
          </w:p>
          <w:p w14:paraId="7DCD15B5" w14:textId="77777777" w:rsidR="000B3507" w:rsidRDefault="000B3507" w:rsidP="000B3507"/>
          <w:p w14:paraId="3FC6BE42" w14:textId="77777777" w:rsidR="000B3507" w:rsidRPr="00FB7064" w:rsidRDefault="000B3507" w:rsidP="000B3507"/>
          <w:p w14:paraId="467DCD68" w14:textId="77777777" w:rsidR="007919E7" w:rsidRPr="007F5BFC" w:rsidRDefault="007919E7" w:rsidP="00DD6E33">
            <w:pPr>
              <w:rPr>
                <w:bCs/>
              </w:rPr>
            </w:pPr>
          </w:p>
        </w:tc>
        <w:tc>
          <w:tcPr>
            <w:tcW w:w="8789" w:type="dxa"/>
          </w:tcPr>
          <w:p w14:paraId="633DEA0B" w14:textId="77777777" w:rsidR="00DD6E33" w:rsidRDefault="00DD6E33" w:rsidP="007F5BF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="004364FE">
              <w:rPr>
                <w:rFonts w:ascii="Times New Roman" w:hAnsi="Times New Roman" w:cs="Times New Roman"/>
              </w:rPr>
              <w:t xml:space="preserve"> Подведем итоги нашего урока. Что мы сегодня изучили с вами?</w:t>
            </w:r>
          </w:p>
          <w:p w14:paraId="59488AFA" w14:textId="77777777" w:rsidR="004364FE" w:rsidRDefault="004364FE" w:rsidP="007F5BF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Откуда берут вдохновение художники, чтобы</w:t>
            </w:r>
            <w:r w:rsidR="00CB54E4">
              <w:rPr>
                <w:rFonts w:ascii="Times New Roman" w:hAnsi="Times New Roman" w:cs="Times New Roman"/>
              </w:rPr>
              <w:t xml:space="preserve"> потом фантазировать и</w:t>
            </w:r>
            <w:r>
              <w:rPr>
                <w:rFonts w:ascii="Times New Roman" w:hAnsi="Times New Roman" w:cs="Times New Roman"/>
              </w:rPr>
              <w:t xml:space="preserve"> создавать</w:t>
            </w:r>
            <w:r w:rsidR="00CB54E4">
              <w:rPr>
                <w:rFonts w:ascii="Times New Roman" w:hAnsi="Times New Roman" w:cs="Times New Roman"/>
              </w:rPr>
              <w:t xml:space="preserve"> украшения</w:t>
            </w:r>
            <w:r>
              <w:rPr>
                <w:rFonts w:ascii="Times New Roman" w:hAnsi="Times New Roman" w:cs="Times New Roman"/>
              </w:rPr>
              <w:t>?</w:t>
            </w:r>
          </w:p>
          <w:p w14:paraId="4F0870A3" w14:textId="77777777" w:rsidR="00DD6E33" w:rsidRDefault="004364FE" w:rsidP="007F5BF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такое кокошник?</w:t>
            </w:r>
          </w:p>
          <w:p w14:paraId="11D5F290" w14:textId="77777777" w:rsidR="004364FE" w:rsidRDefault="004364FE" w:rsidP="007F5BF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Что такое орнамент?</w:t>
            </w:r>
          </w:p>
          <w:p w14:paraId="57C72D84" w14:textId="77777777" w:rsidR="00DD6E33" w:rsidRDefault="00DD6E33" w:rsidP="004364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r w:rsidR="004364FE">
              <w:rPr>
                <w:rFonts w:ascii="Times New Roman" w:hAnsi="Times New Roman" w:cs="Times New Roman"/>
              </w:rPr>
              <w:t>Какие бывают цвета?</w:t>
            </w:r>
          </w:p>
          <w:p w14:paraId="0F2A0B6E" w14:textId="77777777" w:rsidR="00DD6E33" w:rsidRDefault="004364FE" w:rsidP="004364FE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роли каких мастеров вы сегодня были?</w:t>
            </w:r>
          </w:p>
          <w:p w14:paraId="5B0532B5" w14:textId="77777777" w:rsidR="00DD6E33" w:rsidRDefault="00DD6E33" w:rsidP="007F5BF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  <w:p w14:paraId="717728FC" w14:textId="77777777" w:rsidR="00DD6E33" w:rsidRPr="00FB7064" w:rsidRDefault="00DD6E33" w:rsidP="007F5BF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7919E7" w:rsidRPr="00FB7064" w14:paraId="64138ABA" w14:textId="77777777" w:rsidTr="00053D1F">
        <w:trPr>
          <w:trHeight w:val="70"/>
        </w:trPr>
        <w:tc>
          <w:tcPr>
            <w:tcW w:w="2518" w:type="dxa"/>
          </w:tcPr>
          <w:p w14:paraId="6BDC7F7E" w14:textId="77777777" w:rsidR="007919E7" w:rsidRPr="007F5BFC" w:rsidRDefault="007F5BFC" w:rsidP="007919E7">
            <w:pPr>
              <w:rPr>
                <w:b/>
                <w:bCs/>
              </w:rPr>
            </w:pPr>
            <w:r w:rsidRPr="007F5BFC">
              <w:rPr>
                <w:b/>
                <w:iCs/>
                <w:lang w:val="en-US"/>
              </w:rPr>
              <w:t>V</w:t>
            </w:r>
            <w:r w:rsidRPr="00DD6E33">
              <w:rPr>
                <w:b/>
                <w:iCs/>
              </w:rPr>
              <w:t>.</w:t>
            </w:r>
            <w:r w:rsidRPr="007F5BFC">
              <w:rPr>
                <w:b/>
                <w:iCs/>
              </w:rPr>
              <w:t>Рефлексия</w:t>
            </w:r>
          </w:p>
        </w:tc>
        <w:tc>
          <w:tcPr>
            <w:tcW w:w="3827" w:type="dxa"/>
          </w:tcPr>
          <w:p w14:paraId="0513FBEA" w14:textId="77777777" w:rsidR="007919E7" w:rsidRDefault="00DD6E33" w:rsidP="007919E7">
            <w:r>
              <w:t>1.Выставка работ</w:t>
            </w:r>
          </w:p>
          <w:p w14:paraId="6AB3EC4A" w14:textId="77777777" w:rsidR="00DD6E33" w:rsidRDefault="00DD6E33" w:rsidP="007919E7"/>
          <w:p w14:paraId="137CBA23" w14:textId="77777777" w:rsidR="00DD6E33" w:rsidRPr="00C56759" w:rsidRDefault="00DD6E33" w:rsidP="007919E7">
            <w:r>
              <w:t>2.Уборка рабочих мест.</w:t>
            </w:r>
          </w:p>
          <w:p w14:paraId="32FD8FBB" w14:textId="77777777" w:rsidR="007F5BFC" w:rsidRPr="00FB7064" w:rsidRDefault="007F5BFC" w:rsidP="007919E7"/>
        </w:tc>
        <w:tc>
          <w:tcPr>
            <w:tcW w:w="8789" w:type="dxa"/>
          </w:tcPr>
          <w:p w14:paraId="447FC98E" w14:textId="77777777" w:rsidR="007F5BFC" w:rsidRPr="00013B99" w:rsidRDefault="00DD6E33" w:rsidP="007F5BF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– Понравилось ли вам рисовать кокошник?</w:t>
            </w:r>
          </w:p>
          <w:p w14:paraId="75643781" w14:textId="77777777" w:rsidR="007F5BFC" w:rsidRDefault="007F5BFC" w:rsidP="007F5BF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 w:rsidRPr="00013B99">
              <w:rPr>
                <w:rFonts w:ascii="Times New Roman" w:hAnsi="Times New Roman" w:cs="Times New Roman"/>
              </w:rPr>
              <w:t>– В чем испытали затруднения?</w:t>
            </w:r>
          </w:p>
          <w:p w14:paraId="20B257C9" w14:textId="77777777" w:rsidR="00DD6E33" w:rsidRDefault="00DD6E33" w:rsidP="007F5BF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Кто справился с работой, подносите рисунки на первую парту.</w:t>
            </w:r>
          </w:p>
          <w:p w14:paraId="74DE80AD" w14:textId="77777777" w:rsidR="00CB54E4" w:rsidRDefault="007F5BFC" w:rsidP="007F5BF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Cs/>
              </w:rPr>
            </w:pPr>
            <w:r w:rsidRPr="00FB7064">
              <w:rPr>
                <w:rFonts w:ascii="Times New Roman" w:hAnsi="Times New Roman" w:cs="Times New Roman"/>
                <w:i/>
                <w:iCs/>
              </w:rPr>
              <w:lastRenderedPageBreak/>
              <w:t xml:space="preserve">- </w:t>
            </w:r>
            <w:r w:rsidR="004364FE">
              <w:rPr>
                <w:rFonts w:ascii="Times New Roman" w:hAnsi="Times New Roman" w:cs="Times New Roman"/>
                <w:iCs/>
              </w:rPr>
              <w:t xml:space="preserve">Ребята урок окончен. </w:t>
            </w:r>
            <w:r w:rsidR="00CB54E4">
              <w:rPr>
                <w:rFonts w:ascii="Times New Roman" w:hAnsi="Times New Roman" w:cs="Times New Roman"/>
                <w:iCs/>
              </w:rPr>
              <w:t>Всем спасибо!</w:t>
            </w:r>
          </w:p>
          <w:p w14:paraId="16FB51B4" w14:textId="77777777" w:rsidR="007F5BFC" w:rsidRDefault="00CB54E4" w:rsidP="007F5BFC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- Приведите в порядок</w:t>
            </w:r>
            <w:r w:rsidR="007F5BFC" w:rsidRPr="00FB7064">
              <w:rPr>
                <w:rFonts w:ascii="Times New Roman" w:hAnsi="Times New Roman" w:cs="Times New Roman"/>
                <w:iCs/>
              </w:rPr>
              <w:t xml:space="preserve"> свои рабочие места.</w:t>
            </w:r>
          </w:p>
          <w:p w14:paraId="427A2CC0" w14:textId="77777777" w:rsidR="004C6CDB" w:rsidRPr="00FB7064" w:rsidRDefault="004C6CDB" w:rsidP="00013B99">
            <w:pPr>
              <w:pStyle w:val="ParagraphStyle"/>
              <w:spacing w:line="264" w:lineRule="auto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</w:tbl>
    <w:p w14:paraId="5CBDFEA0" w14:textId="77777777" w:rsidR="00B72B07" w:rsidRPr="00FB7064" w:rsidRDefault="00B72B07"/>
    <w:p w14:paraId="7FDE2008" w14:textId="77777777" w:rsidR="00B72B07" w:rsidRPr="00FB7064" w:rsidRDefault="00B72B07"/>
    <w:p w14:paraId="077FBFEE" w14:textId="77777777" w:rsidR="00DA4D26" w:rsidRPr="00FB7064" w:rsidRDefault="00DA4D26"/>
    <w:sectPr w:rsidR="00DA4D26" w:rsidRPr="00FB7064" w:rsidSect="009735A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078158" w14:textId="77777777" w:rsidR="00D55659" w:rsidRDefault="00D55659" w:rsidP="007919E7">
      <w:r>
        <w:separator/>
      </w:r>
    </w:p>
  </w:endnote>
  <w:endnote w:type="continuationSeparator" w:id="0">
    <w:p w14:paraId="367409CA" w14:textId="77777777" w:rsidR="00D55659" w:rsidRDefault="00D55659" w:rsidP="007919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9F5B8" w14:textId="77777777" w:rsidR="00D55659" w:rsidRDefault="00D55659" w:rsidP="007919E7">
      <w:r>
        <w:separator/>
      </w:r>
    </w:p>
  </w:footnote>
  <w:footnote w:type="continuationSeparator" w:id="0">
    <w:p w14:paraId="2194DE4D" w14:textId="77777777" w:rsidR="00D55659" w:rsidRDefault="00D55659" w:rsidP="007919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E1B5D"/>
    <w:multiLevelType w:val="hybridMultilevel"/>
    <w:tmpl w:val="00DEA6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C5FC8"/>
    <w:multiLevelType w:val="multilevel"/>
    <w:tmpl w:val="9B48B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8903194"/>
    <w:multiLevelType w:val="hybridMultilevel"/>
    <w:tmpl w:val="7AD4737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41E52B2"/>
    <w:multiLevelType w:val="hybridMultilevel"/>
    <w:tmpl w:val="BD24C57A"/>
    <w:lvl w:ilvl="0" w:tplc="ABF2D854">
      <w:start w:val="1"/>
      <w:numFmt w:val="upperRoman"/>
      <w:lvlText w:val="%1."/>
      <w:lvlJc w:val="left"/>
      <w:pPr>
        <w:ind w:left="1080" w:hanging="72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4C58EF"/>
    <w:multiLevelType w:val="hybridMultilevel"/>
    <w:tmpl w:val="3B9AF0A6"/>
    <w:lvl w:ilvl="0" w:tplc="DED407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614386">
    <w:abstractNumId w:val="2"/>
  </w:num>
  <w:num w:numId="2" w16cid:durableId="675696848">
    <w:abstractNumId w:val="3"/>
  </w:num>
  <w:num w:numId="3" w16cid:durableId="1380395488">
    <w:abstractNumId w:val="4"/>
  </w:num>
  <w:num w:numId="4" w16cid:durableId="1897231004">
    <w:abstractNumId w:val="0"/>
  </w:num>
  <w:num w:numId="5" w16cid:durableId="1894928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5A4"/>
    <w:rsid w:val="00006E38"/>
    <w:rsid w:val="00013B99"/>
    <w:rsid w:val="000305EB"/>
    <w:rsid w:val="00033EC3"/>
    <w:rsid w:val="0004350A"/>
    <w:rsid w:val="00053D1F"/>
    <w:rsid w:val="00084812"/>
    <w:rsid w:val="0009414D"/>
    <w:rsid w:val="000B3507"/>
    <w:rsid w:val="000D3134"/>
    <w:rsid w:val="000E4C19"/>
    <w:rsid w:val="000F1964"/>
    <w:rsid w:val="00100FCE"/>
    <w:rsid w:val="001171F6"/>
    <w:rsid w:val="00123246"/>
    <w:rsid w:val="00136F8B"/>
    <w:rsid w:val="00144E15"/>
    <w:rsid w:val="00147893"/>
    <w:rsid w:val="00150E89"/>
    <w:rsid w:val="0016646E"/>
    <w:rsid w:val="00183F72"/>
    <w:rsid w:val="00187042"/>
    <w:rsid w:val="0019415D"/>
    <w:rsid w:val="001A001B"/>
    <w:rsid w:val="001A604F"/>
    <w:rsid w:val="00212A36"/>
    <w:rsid w:val="00225327"/>
    <w:rsid w:val="00253843"/>
    <w:rsid w:val="0025633A"/>
    <w:rsid w:val="002B3673"/>
    <w:rsid w:val="002B62BB"/>
    <w:rsid w:val="002C31ED"/>
    <w:rsid w:val="002C3788"/>
    <w:rsid w:val="002E3275"/>
    <w:rsid w:val="002F6413"/>
    <w:rsid w:val="00313BF4"/>
    <w:rsid w:val="003173AA"/>
    <w:rsid w:val="00323D78"/>
    <w:rsid w:val="00344E8C"/>
    <w:rsid w:val="00354CFA"/>
    <w:rsid w:val="00374543"/>
    <w:rsid w:val="00377F3E"/>
    <w:rsid w:val="00395E60"/>
    <w:rsid w:val="003A1F5A"/>
    <w:rsid w:val="003A39A3"/>
    <w:rsid w:val="003C24D3"/>
    <w:rsid w:val="003D1B33"/>
    <w:rsid w:val="003E3C3F"/>
    <w:rsid w:val="004032E4"/>
    <w:rsid w:val="00406AAB"/>
    <w:rsid w:val="00426A8C"/>
    <w:rsid w:val="004319E1"/>
    <w:rsid w:val="0043384C"/>
    <w:rsid w:val="004364FE"/>
    <w:rsid w:val="00471063"/>
    <w:rsid w:val="00483764"/>
    <w:rsid w:val="00484D7F"/>
    <w:rsid w:val="00491DEA"/>
    <w:rsid w:val="004A2200"/>
    <w:rsid w:val="004A4F10"/>
    <w:rsid w:val="004C0A4C"/>
    <w:rsid w:val="004C6CDB"/>
    <w:rsid w:val="004D3982"/>
    <w:rsid w:val="004F123F"/>
    <w:rsid w:val="004F5A73"/>
    <w:rsid w:val="00513A54"/>
    <w:rsid w:val="005154D9"/>
    <w:rsid w:val="005166ED"/>
    <w:rsid w:val="00534175"/>
    <w:rsid w:val="005532CE"/>
    <w:rsid w:val="00565FA7"/>
    <w:rsid w:val="00590E85"/>
    <w:rsid w:val="005A1B8A"/>
    <w:rsid w:val="005C06FD"/>
    <w:rsid w:val="005E0A7E"/>
    <w:rsid w:val="005E19A0"/>
    <w:rsid w:val="0061019B"/>
    <w:rsid w:val="006315B6"/>
    <w:rsid w:val="00631BA7"/>
    <w:rsid w:val="00642685"/>
    <w:rsid w:val="00642731"/>
    <w:rsid w:val="00657569"/>
    <w:rsid w:val="00660D5F"/>
    <w:rsid w:val="00680C08"/>
    <w:rsid w:val="00686904"/>
    <w:rsid w:val="006A345D"/>
    <w:rsid w:val="006B015B"/>
    <w:rsid w:val="006C16C8"/>
    <w:rsid w:val="006C46C9"/>
    <w:rsid w:val="006E5D20"/>
    <w:rsid w:val="006F106C"/>
    <w:rsid w:val="006F1C25"/>
    <w:rsid w:val="00721DFF"/>
    <w:rsid w:val="00730135"/>
    <w:rsid w:val="007326F7"/>
    <w:rsid w:val="007423A2"/>
    <w:rsid w:val="00754332"/>
    <w:rsid w:val="007611FD"/>
    <w:rsid w:val="00771C08"/>
    <w:rsid w:val="007919E7"/>
    <w:rsid w:val="007A232E"/>
    <w:rsid w:val="007A30D9"/>
    <w:rsid w:val="007C02AE"/>
    <w:rsid w:val="007C3D99"/>
    <w:rsid w:val="007F5BFC"/>
    <w:rsid w:val="00807AD7"/>
    <w:rsid w:val="008414CA"/>
    <w:rsid w:val="00841CBC"/>
    <w:rsid w:val="00852B3F"/>
    <w:rsid w:val="00881689"/>
    <w:rsid w:val="008927E3"/>
    <w:rsid w:val="008E01A6"/>
    <w:rsid w:val="008E36BF"/>
    <w:rsid w:val="008F03B7"/>
    <w:rsid w:val="008F3B24"/>
    <w:rsid w:val="008F7B96"/>
    <w:rsid w:val="00923CB3"/>
    <w:rsid w:val="00930017"/>
    <w:rsid w:val="00943F91"/>
    <w:rsid w:val="00951B3A"/>
    <w:rsid w:val="009728C1"/>
    <w:rsid w:val="009735A4"/>
    <w:rsid w:val="00974A09"/>
    <w:rsid w:val="0097729C"/>
    <w:rsid w:val="0098563B"/>
    <w:rsid w:val="009862AA"/>
    <w:rsid w:val="009A307E"/>
    <w:rsid w:val="009C17FE"/>
    <w:rsid w:val="009E4953"/>
    <w:rsid w:val="00A03A4F"/>
    <w:rsid w:val="00A24D1F"/>
    <w:rsid w:val="00A40827"/>
    <w:rsid w:val="00A50C50"/>
    <w:rsid w:val="00A65C52"/>
    <w:rsid w:val="00A75926"/>
    <w:rsid w:val="00AA1824"/>
    <w:rsid w:val="00AA7F5A"/>
    <w:rsid w:val="00AB2C13"/>
    <w:rsid w:val="00AB415D"/>
    <w:rsid w:val="00AC09A4"/>
    <w:rsid w:val="00AC23F4"/>
    <w:rsid w:val="00B45AB7"/>
    <w:rsid w:val="00B522AD"/>
    <w:rsid w:val="00B64CCA"/>
    <w:rsid w:val="00B72B03"/>
    <w:rsid w:val="00B72B07"/>
    <w:rsid w:val="00B77B3C"/>
    <w:rsid w:val="00B91F37"/>
    <w:rsid w:val="00BC2E69"/>
    <w:rsid w:val="00BF4216"/>
    <w:rsid w:val="00BF469C"/>
    <w:rsid w:val="00C10128"/>
    <w:rsid w:val="00C37E9D"/>
    <w:rsid w:val="00C56759"/>
    <w:rsid w:val="00C73E49"/>
    <w:rsid w:val="00C901D6"/>
    <w:rsid w:val="00C90A16"/>
    <w:rsid w:val="00C9250F"/>
    <w:rsid w:val="00C92C8D"/>
    <w:rsid w:val="00CB54E4"/>
    <w:rsid w:val="00CC581B"/>
    <w:rsid w:val="00CE02D7"/>
    <w:rsid w:val="00CF4DD2"/>
    <w:rsid w:val="00D21543"/>
    <w:rsid w:val="00D24389"/>
    <w:rsid w:val="00D46C1C"/>
    <w:rsid w:val="00D55659"/>
    <w:rsid w:val="00D6325C"/>
    <w:rsid w:val="00D82404"/>
    <w:rsid w:val="00D9622B"/>
    <w:rsid w:val="00DA0FFF"/>
    <w:rsid w:val="00DA4D26"/>
    <w:rsid w:val="00DB745F"/>
    <w:rsid w:val="00DC4274"/>
    <w:rsid w:val="00DD35AD"/>
    <w:rsid w:val="00DD3E2B"/>
    <w:rsid w:val="00DD6E33"/>
    <w:rsid w:val="00DE4FA9"/>
    <w:rsid w:val="00DE63F0"/>
    <w:rsid w:val="00DF459F"/>
    <w:rsid w:val="00E01BCF"/>
    <w:rsid w:val="00E2732F"/>
    <w:rsid w:val="00E3365B"/>
    <w:rsid w:val="00E95EBB"/>
    <w:rsid w:val="00EE6DE4"/>
    <w:rsid w:val="00EF30A0"/>
    <w:rsid w:val="00F91BB1"/>
    <w:rsid w:val="00FA0425"/>
    <w:rsid w:val="00FB7064"/>
    <w:rsid w:val="00FE1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C605E"/>
  <w15:docId w15:val="{5A089228-7B72-4E3B-BDF9-E681B4855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9735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table" w:styleId="a3">
    <w:name w:val="Table Grid"/>
    <w:basedOn w:val="a1"/>
    <w:uiPriority w:val="59"/>
    <w:rsid w:val="007C02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019B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919E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919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7919E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919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6325C"/>
  </w:style>
  <w:style w:type="paragraph" w:styleId="a9">
    <w:name w:val="Balloon Text"/>
    <w:basedOn w:val="a"/>
    <w:link w:val="aa"/>
    <w:uiPriority w:val="99"/>
    <w:semiHidden/>
    <w:unhideWhenUsed/>
    <w:rsid w:val="00013B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13B99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Strong"/>
    <w:basedOn w:val="a0"/>
    <w:uiPriority w:val="22"/>
    <w:qFormat/>
    <w:rsid w:val="00053D1F"/>
    <w:rPr>
      <w:b/>
      <w:bCs/>
    </w:rPr>
  </w:style>
  <w:style w:type="paragraph" w:styleId="ac">
    <w:name w:val="Normal (Web)"/>
    <w:basedOn w:val="a"/>
    <w:uiPriority w:val="99"/>
    <w:unhideWhenUsed/>
    <w:rsid w:val="00053D1F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053D1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4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4324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39007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56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764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374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7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91514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678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24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624875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19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04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698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10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8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549312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90623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0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23153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2741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4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9031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66018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65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7424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028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6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10177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2720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10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88971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359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53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770716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5047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9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70179">
          <w:marLeft w:val="40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6925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95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5</Pages>
  <Words>989</Words>
  <Characters>5640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Карина</dc:creator>
  <cp:lastModifiedBy>lifanova.nadja@mail.ru</cp:lastModifiedBy>
  <cp:revision>4</cp:revision>
  <dcterms:created xsi:type="dcterms:W3CDTF">2015-12-03T23:05:00Z</dcterms:created>
  <dcterms:modified xsi:type="dcterms:W3CDTF">2025-11-25T20:29:00Z</dcterms:modified>
</cp:coreProperties>
</file>