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EC" w:rsidRDefault="00F6432D" w:rsidP="00F6432D">
      <w:pPr>
        <w:jc w:val="center"/>
        <w:rPr>
          <w:rFonts w:ascii="Times New Roman" w:hAnsi="Times New Roman" w:cs="Times New Roman"/>
          <w:b/>
          <w:sz w:val="28"/>
        </w:rPr>
      </w:pPr>
      <w:r w:rsidRPr="00F6432D">
        <w:rPr>
          <w:rFonts w:ascii="Times New Roman" w:hAnsi="Times New Roman" w:cs="Times New Roman"/>
          <w:b/>
          <w:sz w:val="28"/>
        </w:rPr>
        <w:t>Содержание деятельности членов Штаба воспитательной работы</w:t>
      </w:r>
    </w:p>
    <w:tbl>
      <w:tblPr>
        <w:tblpPr w:leftFromText="180" w:rightFromText="180" w:horzAnchor="margin" w:tblpXSpec="center" w:tblpY="780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804"/>
      </w:tblGrid>
      <w:tr w:rsidR="00F6432D" w:rsidRPr="00310E8A" w:rsidTr="001C3FD2">
        <w:tc>
          <w:tcPr>
            <w:tcW w:w="2978" w:type="dxa"/>
          </w:tcPr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13D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еститель директора по воспитательной работе (руководитель ШВР)</w:t>
            </w:r>
          </w:p>
        </w:tc>
        <w:tc>
          <w:tcPr>
            <w:tcW w:w="6804" w:type="dxa"/>
          </w:tcPr>
          <w:p w:rsidR="00F6432D" w:rsidRDefault="00F6432D" w:rsidP="001C3FD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Планирование, организация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 воспитательной, в том числе и  профилактической работы.</w:t>
            </w:r>
          </w:p>
          <w:p w:rsidR="00F6432D" w:rsidRDefault="00F6432D" w:rsidP="001C3FD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13D">
              <w:rPr>
                <w:rFonts w:ascii="Times New Roman" w:hAnsi="Times New Roman"/>
                <w:sz w:val="28"/>
                <w:szCs w:val="28"/>
              </w:rPr>
              <w:t>Организация, контроль, анализ и оцен</w:t>
            </w:r>
            <w:r>
              <w:rPr>
                <w:rFonts w:ascii="Times New Roman" w:hAnsi="Times New Roman"/>
                <w:sz w:val="28"/>
                <w:szCs w:val="28"/>
              </w:rPr>
              <w:t>ка результативности работы ШВР.</w:t>
            </w:r>
          </w:p>
          <w:p w:rsidR="00F6432D" w:rsidRDefault="00F6432D" w:rsidP="001C3FD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школьного С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овета профилактики.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432D" w:rsidRDefault="00F6432D" w:rsidP="001C3FD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специалистов ШВР 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:rsidR="00F6432D" w:rsidRDefault="00F6432D" w:rsidP="001C3FD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Организация работы с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щимися,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состоящими на профилактическом учете, учащимися,  находящимися в социально опасном положении и трудной жизненной ситуации.</w:t>
            </w:r>
          </w:p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рганизация работы с учащимися, нарушившими Закон КК № 1539.</w:t>
            </w:r>
          </w:p>
          <w:p w:rsidR="00F6432D" w:rsidRPr="00310E8A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9" w:after="0" w:line="240" w:lineRule="auto"/>
              <w:ind w:right="-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310E8A">
              <w:rPr>
                <w:rFonts w:ascii="Times New Roman" w:hAnsi="Times New Roman"/>
                <w:sz w:val="28"/>
              </w:rPr>
              <w:t>рганизация деятельности школьной службы медиации в образовательной</w:t>
            </w:r>
            <w:r w:rsidRPr="00310E8A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10E8A">
              <w:rPr>
                <w:rFonts w:ascii="Times New Roman" w:hAnsi="Times New Roman"/>
                <w:sz w:val="28"/>
              </w:rPr>
              <w:t>организации.</w:t>
            </w:r>
          </w:p>
        </w:tc>
      </w:tr>
      <w:tr w:rsidR="00F6432D" w:rsidRPr="00310E8A" w:rsidTr="001C3FD2">
        <w:tc>
          <w:tcPr>
            <w:tcW w:w="2978" w:type="dxa"/>
          </w:tcPr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13D">
              <w:rPr>
                <w:rFonts w:ascii="Times New Roman" w:hAnsi="Times New Roman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6804" w:type="dxa"/>
          </w:tcPr>
          <w:p w:rsidR="00F6432D" w:rsidRPr="00310E8A" w:rsidRDefault="00F6432D" w:rsidP="001C3FD2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E8A">
              <w:rPr>
                <w:rFonts w:ascii="Times New Roman" w:hAnsi="Times New Roman"/>
                <w:sz w:val="28"/>
              </w:rPr>
              <w:t>Профилактика социальных рисков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ыявление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и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семей, </w:t>
            </w:r>
            <w:r>
              <w:rPr>
                <w:rFonts w:ascii="Times New Roman" w:hAnsi="Times New Roman"/>
                <w:sz w:val="28"/>
                <w:szCs w:val="28"/>
              </w:rPr>
              <w:t>находящихся в социально опасном положении,</w:t>
            </w:r>
            <w:r>
              <w:rPr>
                <w:sz w:val="28"/>
              </w:rPr>
              <w:t xml:space="preserve"> </w:t>
            </w:r>
            <w:r w:rsidRPr="00310E8A">
              <w:rPr>
                <w:rFonts w:ascii="Times New Roman" w:hAnsi="Times New Roman"/>
                <w:sz w:val="28"/>
              </w:rPr>
              <w:t>требующих особого педагогического внимания</w:t>
            </w:r>
            <w:r w:rsidRPr="00310E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32D" w:rsidRPr="0090413D" w:rsidRDefault="00F6432D" w:rsidP="001C3FD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щимися, </w:t>
            </w:r>
            <w:r w:rsidRPr="00310E8A">
              <w:rPr>
                <w:rFonts w:ascii="Times New Roman" w:hAnsi="Times New Roman"/>
                <w:sz w:val="28"/>
              </w:rPr>
              <w:t>находящимися на профилактических учетах различного вида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проживающими в неблагополучных семьях,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нарушившими Закон КК № 1539. </w:t>
            </w:r>
          </w:p>
          <w:p w:rsidR="00F6432D" w:rsidRDefault="00F6432D" w:rsidP="001C3FD2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13D">
              <w:rPr>
                <w:rFonts w:ascii="Times New Roman" w:hAnsi="Times New Roman"/>
                <w:sz w:val="28"/>
                <w:szCs w:val="28"/>
              </w:rPr>
              <w:t xml:space="preserve">Вовлечение учащихся, состоящих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профилактическом учете и проживающих в неблагополучных семьях,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досуговую деятельность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 во внеурочное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каникулярное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время. </w:t>
            </w:r>
          </w:p>
          <w:p w:rsidR="00F6432D" w:rsidRDefault="00F6432D" w:rsidP="001C3FD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 центрами занятости населения по трудоустройству детей,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социально опасном положении.</w:t>
            </w:r>
          </w:p>
          <w:p w:rsidR="00F6432D" w:rsidRPr="00310E8A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14" w:after="0" w:line="240" w:lineRule="auto"/>
              <w:ind w:right="-66"/>
              <w:jc w:val="both"/>
              <w:rPr>
                <w:rFonts w:ascii="Times New Roman" w:hAnsi="Times New Roman"/>
                <w:sz w:val="28"/>
              </w:rPr>
            </w:pPr>
            <w:r w:rsidRPr="00310E8A">
              <w:rPr>
                <w:rFonts w:ascii="Times New Roman" w:hAnsi="Times New Roman"/>
                <w:sz w:val="28"/>
              </w:rPr>
              <w:t>Реализация восстановительных технологий в рамках деятельности службы школьной медиации в образовательной организации.</w:t>
            </w:r>
          </w:p>
          <w:p w:rsidR="00F6432D" w:rsidRPr="00310E8A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right="-66"/>
              <w:jc w:val="both"/>
              <w:rPr>
                <w:rFonts w:ascii="Times New Roman" w:hAnsi="Times New Roman"/>
                <w:sz w:val="28"/>
              </w:rPr>
            </w:pPr>
            <w:r w:rsidRPr="00310E8A">
              <w:rPr>
                <w:rFonts w:ascii="Times New Roman" w:hAnsi="Times New Roman"/>
                <w:sz w:val="28"/>
              </w:rPr>
              <w:t>Ведение личных дел.</w:t>
            </w:r>
          </w:p>
        </w:tc>
      </w:tr>
      <w:tr w:rsidR="00F6432D" w:rsidRPr="0090413D" w:rsidTr="001C3FD2">
        <w:tc>
          <w:tcPr>
            <w:tcW w:w="2978" w:type="dxa"/>
          </w:tcPr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0413D"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6804" w:type="dxa"/>
          </w:tcPr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щимися и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E8A">
              <w:rPr>
                <w:rFonts w:ascii="Times New Roman" w:hAnsi="Times New Roman"/>
                <w:sz w:val="28"/>
              </w:rPr>
              <w:t>(законными представителями несовершеннолетних),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педагогическим коллективом,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оказание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7EA">
              <w:rPr>
                <w:rFonts w:ascii="Times New Roman" w:hAnsi="Times New Roman"/>
                <w:sz w:val="28"/>
              </w:rPr>
              <w:t>психологической поддержки, в том числе</w:t>
            </w:r>
            <w:r>
              <w:rPr>
                <w:sz w:val="28"/>
              </w:rPr>
              <w:t xml:space="preserve">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помощи в разре</w:t>
            </w:r>
            <w:r>
              <w:rPr>
                <w:rFonts w:ascii="Times New Roman" w:hAnsi="Times New Roman"/>
                <w:sz w:val="28"/>
                <w:szCs w:val="28"/>
              </w:rPr>
              <w:t>шении межличностных конфликтов.</w:t>
            </w:r>
          </w:p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специалистам ШВР в работе с детьми, требующими особого педагогического внимания путем  проведения тестов, анкетирования, психолого-диагностических исследований.</w:t>
            </w:r>
          </w:p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квалифицированной помощи ребёнку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саморазвитии, самооценке, самоутверждении, самореализации.</w:t>
            </w:r>
          </w:p>
          <w:p w:rsidR="00F6432D" w:rsidRPr="00B927EA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профилактике </w:t>
            </w:r>
            <w:proofErr w:type="spellStart"/>
            <w:r w:rsidRPr="00B927EA">
              <w:rPr>
                <w:rFonts w:ascii="Times New Roman" w:hAnsi="Times New Roman"/>
                <w:sz w:val="28"/>
              </w:rPr>
              <w:t>девиантного</w:t>
            </w:r>
            <w:proofErr w:type="spellEnd"/>
            <w:r w:rsidRPr="00B927EA">
              <w:rPr>
                <w:rFonts w:ascii="Times New Roman" w:hAnsi="Times New Roman"/>
                <w:sz w:val="28"/>
              </w:rPr>
              <w:t xml:space="preserve"> поведения обучающихся, в том числе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суицидального поведения, </w:t>
            </w:r>
            <w:r w:rsidRPr="00B927EA">
              <w:rPr>
                <w:rFonts w:ascii="Times New Roman" w:hAnsi="Times New Roman"/>
                <w:sz w:val="28"/>
              </w:rPr>
              <w:t>формирование жизнестойкости, навыков эффективного социального взаимодействия, позитивного общения, конструктивного разрешения конфликтных</w:t>
            </w:r>
            <w:r w:rsidRPr="00B927EA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B927EA">
              <w:rPr>
                <w:rFonts w:ascii="Times New Roman" w:hAnsi="Times New Roman"/>
                <w:sz w:val="28"/>
              </w:rPr>
              <w:t>ситуаций</w:t>
            </w:r>
            <w:r w:rsidRPr="00B927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6432D" w:rsidRPr="00310E8A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right="-66"/>
              <w:jc w:val="both"/>
              <w:rPr>
                <w:sz w:val="28"/>
              </w:rPr>
            </w:pPr>
            <w:r w:rsidRPr="00310E8A">
              <w:rPr>
                <w:rFonts w:ascii="Times New Roman" w:hAnsi="Times New Roman"/>
                <w:sz w:val="28"/>
                <w:szCs w:val="28"/>
              </w:rPr>
              <w:t xml:space="preserve">Формирование и поддержка благоприятной психологической атмосферы в ученическом и педагогическом  коллективах. </w:t>
            </w:r>
          </w:p>
          <w:p w:rsidR="00F6432D" w:rsidRPr="00B927EA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9" w:after="0" w:line="240" w:lineRule="auto"/>
              <w:ind w:right="-6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B927EA">
              <w:rPr>
                <w:rFonts w:ascii="Times New Roman" w:hAnsi="Times New Roman"/>
                <w:sz w:val="28"/>
              </w:rPr>
              <w:t>еализация восстановительных технологий в рамках деятельности службы школьной медиации в образовательной организации</w:t>
            </w:r>
            <w:r w:rsidRPr="00B927EA">
              <w:rPr>
                <w:sz w:val="28"/>
              </w:rPr>
              <w:t>.</w:t>
            </w:r>
          </w:p>
        </w:tc>
      </w:tr>
      <w:tr w:rsidR="00F6432D" w:rsidRPr="0090413D" w:rsidTr="001C3FD2">
        <w:trPr>
          <w:trHeight w:val="920"/>
        </w:trPr>
        <w:tc>
          <w:tcPr>
            <w:tcW w:w="2978" w:type="dxa"/>
          </w:tcPr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Руководитель </w:t>
            </w:r>
            <w:r w:rsidRPr="0090413D">
              <w:rPr>
                <w:rFonts w:ascii="Times New Roman" w:hAnsi="Times New Roman"/>
                <w:b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6804" w:type="dxa"/>
          </w:tcPr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оординация деятельности классных руководителей по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воспитательной (в т. ч. профилактической) работы,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досуга, занятости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в каникулярное и внеурочное время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32D" w:rsidRPr="00B927EA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родителями. </w:t>
            </w:r>
          </w:p>
        </w:tc>
      </w:tr>
      <w:tr w:rsidR="00F6432D" w:rsidRPr="0090413D" w:rsidTr="001C3FD2">
        <w:tc>
          <w:tcPr>
            <w:tcW w:w="2978" w:type="dxa"/>
          </w:tcPr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13D">
              <w:rPr>
                <w:rFonts w:ascii="Times New Roman" w:hAnsi="Times New Roman"/>
                <w:b/>
                <w:sz w:val="28"/>
                <w:szCs w:val="28"/>
              </w:rPr>
              <w:t>Руководитель спортивного клуба</w:t>
            </w:r>
          </w:p>
        </w:tc>
        <w:tc>
          <w:tcPr>
            <w:tcW w:w="6804" w:type="dxa"/>
          </w:tcPr>
          <w:p w:rsidR="00F6432D" w:rsidRDefault="00F6432D" w:rsidP="001C3FD2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жизни.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432D" w:rsidRDefault="00F6432D" w:rsidP="001C3FD2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ривлечение  к занятиям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максимального числа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учащихся,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находящихся на разных видах учёта или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требующих особого педагогического внимания.</w:t>
            </w:r>
          </w:p>
          <w:p w:rsidR="00F6432D" w:rsidRPr="00B927EA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спортивно-массовых мероприятий с детьми.</w:t>
            </w:r>
            <w:r w:rsidRPr="009041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6432D" w:rsidRPr="0090413D" w:rsidTr="001C3FD2">
        <w:tc>
          <w:tcPr>
            <w:tcW w:w="2978" w:type="dxa"/>
          </w:tcPr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13D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804" w:type="dxa"/>
          </w:tcPr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культурно-массовых мероприятий, в том числе участие в социально значимых проектах и акциях. </w:t>
            </w:r>
          </w:p>
          <w:p w:rsidR="00F6432D" w:rsidRPr="00B927EA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овлечение  во внеурочную деятельность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9041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требующих особого педагогического внимания.</w:t>
            </w:r>
          </w:p>
        </w:tc>
      </w:tr>
      <w:tr w:rsidR="00F6432D" w:rsidRPr="0090413D" w:rsidTr="001C3FD2">
        <w:tc>
          <w:tcPr>
            <w:tcW w:w="2978" w:type="dxa"/>
          </w:tcPr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13D">
              <w:rPr>
                <w:rFonts w:ascii="Times New Roman" w:hAnsi="Times New Roman"/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6804" w:type="dxa"/>
          </w:tcPr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просветительской работе со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школь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никами, родителями </w:t>
            </w:r>
            <w:r w:rsidRPr="00B927EA">
              <w:rPr>
                <w:rFonts w:ascii="Times New Roman" w:hAnsi="Times New Roman"/>
                <w:sz w:val="28"/>
              </w:rPr>
              <w:t>(законными представителями несовершеннолетних), педагогами</w:t>
            </w:r>
            <w:r>
              <w:rPr>
                <w:rFonts w:ascii="Times New Roman" w:hAnsi="Times New Roman"/>
                <w:sz w:val="28"/>
                <w:szCs w:val="28"/>
              </w:rPr>
              <w:t>, общественностью.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со средствами массовой информации.</w:t>
            </w:r>
          </w:p>
          <w:p w:rsidR="00F6432D" w:rsidRPr="002341ED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8" w:after="0" w:line="240" w:lineRule="auto"/>
              <w:ind w:right="-66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2341ED">
              <w:rPr>
                <w:rFonts w:ascii="Times New Roman" w:hAnsi="Times New Roman"/>
                <w:sz w:val="28"/>
              </w:rPr>
              <w:t>Оказание воспитательного воздействия через подбор литературы с учетом индивидуальных особенностей и проблем личностного развития</w:t>
            </w:r>
            <w:r w:rsidRPr="002341ED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2341ED">
              <w:rPr>
                <w:rFonts w:ascii="Times New Roman" w:hAnsi="Times New Roman"/>
                <w:sz w:val="28"/>
              </w:rPr>
              <w:t>обучающихся.</w:t>
            </w:r>
            <w:proofErr w:type="gramEnd"/>
          </w:p>
          <w:p w:rsidR="00F6432D" w:rsidRPr="002341ED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right="-66"/>
              <w:jc w:val="both"/>
              <w:rPr>
                <w:rFonts w:ascii="Times New Roman" w:hAnsi="Times New Roman"/>
                <w:sz w:val="28"/>
              </w:rPr>
            </w:pPr>
            <w:r w:rsidRPr="002341ED">
              <w:rPr>
                <w:rFonts w:ascii="Times New Roman" w:hAnsi="Times New Roman"/>
                <w:sz w:val="28"/>
              </w:rPr>
              <w:t>Популяризация художественных произведений, содействующих морально-нравственному развитию, повышению уровня самосознания обучающихся.</w:t>
            </w:r>
          </w:p>
          <w:p w:rsidR="00F6432D" w:rsidRPr="002341ED" w:rsidRDefault="00F6432D" w:rsidP="001C3FD2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right="-66"/>
              <w:jc w:val="both"/>
              <w:rPr>
                <w:sz w:val="28"/>
              </w:rPr>
            </w:pPr>
            <w:r w:rsidRPr="002341ED">
              <w:rPr>
                <w:rFonts w:ascii="Times New Roman" w:hAnsi="Times New Roman"/>
                <w:sz w:val="28"/>
              </w:rPr>
              <w:t xml:space="preserve">Организация дискуссий, литературных гостиных и других мероприятий в целях более углубленного понимания </w:t>
            </w:r>
            <w:proofErr w:type="gramStart"/>
            <w:r w:rsidRPr="002341ED">
              <w:rPr>
                <w:rFonts w:ascii="Times New Roman" w:hAnsi="Times New Roman"/>
                <w:sz w:val="28"/>
              </w:rPr>
              <w:t>обучающимися</w:t>
            </w:r>
            <w:proofErr w:type="gramEnd"/>
            <w:r w:rsidRPr="002341ED">
              <w:rPr>
                <w:rFonts w:ascii="Times New Roman" w:hAnsi="Times New Roman"/>
                <w:sz w:val="28"/>
              </w:rPr>
              <w:t xml:space="preserve"> художественных произведений, обсуждения морально-нравственных дилемм в среде сверстников, развития культуры</w:t>
            </w:r>
            <w:r w:rsidRPr="002341ED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2341ED">
              <w:rPr>
                <w:rFonts w:ascii="Times New Roman" w:hAnsi="Times New Roman"/>
                <w:sz w:val="28"/>
              </w:rPr>
              <w:t>общения.</w:t>
            </w:r>
          </w:p>
        </w:tc>
      </w:tr>
      <w:tr w:rsidR="00F6432D" w:rsidRPr="000353AB" w:rsidTr="001C3FD2">
        <w:tc>
          <w:tcPr>
            <w:tcW w:w="2978" w:type="dxa"/>
          </w:tcPr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Педагог-организатор</w:t>
            </w:r>
          </w:p>
          <w:p w:rsidR="00F6432D" w:rsidRPr="0090413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(старший вожатый)</w:t>
            </w:r>
          </w:p>
        </w:tc>
        <w:tc>
          <w:tcPr>
            <w:tcW w:w="6804" w:type="dxa"/>
          </w:tcPr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органов  ученического</w:t>
            </w:r>
            <w:r w:rsidRPr="000353AB">
              <w:rPr>
                <w:rFonts w:ascii="Times New Roman" w:hAnsi="Times New Roman"/>
                <w:sz w:val="28"/>
                <w:szCs w:val="28"/>
              </w:rPr>
              <w:t xml:space="preserve"> самоуправлени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F6432D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353AB">
              <w:rPr>
                <w:rFonts w:ascii="Times New Roman" w:hAnsi="Times New Roman"/>
                <w:sz w:val="28"/>
                <w:szCs w:val="28"/>
              </w:rPr>
              <w:t xml:space="preserve">ормирование у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0353AB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353AB">
              <w:rPr>
                <w:rFonts w:ascii="Times New Roman" w:hAnsi="Times New Roman"/>
                <w:sz w:val="28"/>
                <w:szCs w:val="28"/>
              </w:rPr>
              <w:t>щихся, требующих особого внимания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35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активной жизненной позиции, вовлечение их в социально значимые мероприятия.</w:t>
            </w:r>
            <w:proofErr w:type="gramEnd"/>
          </w:p>
          <w:p w:rsidR="00F6432D" w:rsidRPr="000353AB" w:rsidRDefault="00F6432D" w:rsidP="001C3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13D"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находящихся социально опасном положении, </w:t>
            </w:r>
            <w:r w:rsidRPr="0090413D">
              <w:rPr>
                <w:rFonts w:ascii="Times New Roman" w:hAnsi="Times New Roman"/>
                <w:sz w:val="28"/>
                <w:szCs w:val="28"/>
              </w:rPr>
              <w:t xml:space="preserve"> в работу детских и молодёжных общественных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объединений. </w:t>
            </w:r>
          </w:p>
        </w:tc>
      </w:tr>
    </w:tbl>
    <w:p w:rsidR="00F6432D" w:rsidRDefault="00F6432D" w:rsidP="00F6432D"/>
    <w:p w:rsidR="00F6432D" w:rsidRPr="00F6432D" w:rsidRDefault="00F6432D" w:rsidP="00F6432D">
      <w:pPr>
        <w:jc w:val="center"/>
        <w:rPr>
          <w:rFonts w:ascii="Times New Roman" w:hAnsi="Times New Roman" w:cs="Times New Roman"/>
          <w:b/>
          <w:sz w:val="28"/>
        </w:rPr>
      </w:pPr>
    </w:p>
    <w:sectPr w:rsidR="00F6432D" w:rsidRPr="00F6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8"/>
    <w:rsid w:val="003610EC"/>
    <w:rsid w:val="003F3EAA"/>
    <w:rsid w:val="00930289"/>
    <w:rsid w:val="00B93678"/>
    <w:rsid w:val="00F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432D"/>
    <w:pPr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432D"/>
    <w:pPr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</dc:creator>
  <cp:keywords/>
  <dc:description/>
  <cp:lastModifiedBy>Саркисян</cp:lastModifiedBy>
  <cp:revision>2</cp:revision>
  <dcterms:created xsi:type="dcterms:W3CDTF">2020-10-15T06:12:00Z</dcterms:created>
  <dcterms:modified xsi:type="dcterms:W3CDTF">2020-10-15T06:14:00Z</dcterms:modified>
</cp:coreProperties>
</file>