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FFCAE" w14:textId="77777777" w:rsidR="0033096D" w:rsidRPr="00467F6C" w:rsidRDefault="0033096D" w:rsidP="006D598D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14:paraId="45DDC94E" w14:textId="37B2BC0B" w:rsidR="006D598D" w:rsidRPr="006D598D" w:rsidRDefault="006D598D" w:rsidP="00647C9E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bookmarkStart w:id="0" w:name="_Hlk113815688"/>
      <w:r w:rsidRPr="006D59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МИНИСТЕРСТВО ПРОСВЕЩЕНИЯ РОССИЙСКОЙ ФЕДЕРАЦИИ</w:t>
      </w:r>
    </w:p>
    <w:p w14:paraId="68809445" w14:textId="77777777" w:rsidR="006D598D" w:rsidRPr="006D598D" w:rsidRDefault="006D598D" w:rsidP="006D598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D59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ПРИКАЗ</w:t>
      </w:r>
    </w:p>
    <w:p w14:paraId="27C4FA3A" w14:textId="77777777" w:rsidR="006D598D" w:rsidRPr="006D598D" w:rsidRDefault="006D598D" w:rsidP="006D598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D59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от 31 мая 2021 года N 287</w:t>
      </w:r>
      <w:r w:rsidRPr="006D59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p w14:paraId="4AC050C5" w14:textId="77777777" w:rsidR="006D598D" w:rsidRPr="006D598D" w:rsidRDefault="006D598D" w:rsidP="006D59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D59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Об утверждении </w:t>
      </w:r>
      <w:hyperlink r:id="rId6" w:anchor="6540IN" w:history="1">
        <w:r w:rsidRPr="006D598D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>федерального государственного образовательного стандарта основного общего образования</w:t>
        </w:r>
      </w:hyperlink>
    </w:p>
    <w:p w14:paraId="4EE77D44" w14:textId="7E45534D" w:rsidR="006D598D" w:rsidRPr="00467F6C" w:rsidRDefault="006D598D" w:rsidP="006D59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D59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 изменениями на 18 июля 2022 года)</w:t>
      </w:r>
    </w:p>
    <w:bookmarkEnd w:id="0"/>
    <w:p w14:paraId="44999E25" w14:textId="5454BDF1" w:rsidR="006D598D" w:rsidRPr="00467F6C" w:rsidRDefault="006D598D" w:rsidP="006D59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5207B1D9" w14:textId="65E21889" w:rsidR="006D598D" w:rsidRPr="00467F6C" w:rsidRDefault="006D598D" w:rsidP="006D59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1" w:name="_Hlk113815742"/>
      <w:r w:rsidRPr="00467F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……………………………………………………………………………………………………</w:t>
      </w:r>
    </w:p>
    <w:p w14:paraId="2DD41BDC" w14:textId="77777777" w:rsidR="006D598D" w:rsidRPr="00467F6C" w:rsidRDefault="006D598D" w:rsidP="006D59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536D1AD2" w14:textId="2CAC4F4E" w:rsidR="006D598D" w:rsidRPr="006D598D" w:rsidRDefault="006D598D" w:rsidP="006D598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67F6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Статья </w:t>
      </w:r>
      <w:r w:rsidRPr="006D59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33.1.</w:t>
      </w:r>
      <w:r w:rsidRPr="006D59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Учебный план программы основного общего образования, в том числе адаптированной (далее - учебный план), обеспечивает реализацию требований ФГОС, определяет учебную нагрузку в соответствии с требованиями к организации образовательной деятельности к учебной нагрузке при 5-дневной (или 6-дневной) учебной неделе, предусмотренными </w:t>
      </w:r>
      <w:hyperlink r:id="rId7" w:anchor="6560IO" w:history="1">
        <w:r w:rsidRPr="006D59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Гигиеническими нормативами</w:t>
        </w:r>
      </w:hyperlink>
      <w:r w:rsidRPr="006D59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 </w:t>
      </w:r>
      <w:hyperlink r:id="rId8" w:anchor="6580IP" w:history="1">
        <w:r w:rsidRPr="006D59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Санитарно-эпидемиологическими требованиями</w:t>
        </w:r>
      </w:hyperlink>
      <w:r w:rsidRPr="006D59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перечень учебных предметов, учебных курсов, учебных модулей.</w:t>
      </w:r>
      <w:r w:rsidRPr="006D59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1BAAC5A1" w14:textId="77777777" w:rsidR="006D598D" w:rsidRPr="006D598D" w:rsidRDefault="006D598D" w:rsidP="006D598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D59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Российской Федерации, из числа государственных языков республик Российской Федерации, в том числе русского языка как родного языка.</w:t>
      </w:r>
      <w:r w:rsidRPr="006D59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016C7514" w14:textId="77777777" w:rsidR="006D598D" w:rsidRPr="006D598D" w:rsidRDefault="006D598D" w:rsidP="006D598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D59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учебный план входят следующие обязательные для изучения предметные области и учебные предметы: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4"/>
        <w:gridCol w:w="4781"/>
      </w:tblGrid>
      <w:tr w:rsidR="006D598D" w:rsidRPr="006D598D" w14:paraId="1CD8937C" w14:textId="77777777" w:rsidTr="006D598D">
        <w:trPr>
          <w:trHeight w:val="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42D99" w14:textId="77777777" w:rsidR="006D598D" w:rsidRPr="006D598D" w:rsidRDefault="006D598D" w:rsidP="006D5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61C4D" w14:textId="77777777" w:rsidR="006D598D" w:rsidRPr="006D598D" w:rsidRDefault="006D598D" w:rsidP="006D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98D" w:rsidRPr="006D598D" w14:paraId="00CDE49A" w14:textId="77777777" w:rsidTr="006D598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9EC9E6" w14:textId="77777777" w:rsidR="006D598D" w:rsidRPr="006D598D" w:rsidRDefault="006D598D" w:rsidP="006D5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B44BD4" w14:textId="77777777" w:rsidR="006D598D" w:rsidRPr="006D598D" w:rsidRDefault="006D598D" w:rsidP="006D5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</w:tr>
      <w:tr w:rsidR="006D598D" w:rsidRPr="006D598D" w14:paraId="77DAE6BD" w14:textId="77777777" w:rsidTr="006D598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C7A097" w14:textId="77777777" w:rsidR="006D598D" w:rsidRPr="006D598D" w:rsidRDefault="006D598D" w:rsidP="006D5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68A6FD" w14:textId="77777777" w:rsidR="006D598D" w:rsidRPr="006D598D" w:rsidRDefault="006D598D" w:rsidP="006D5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</w:t>
            </w:r>
            <w:r w:rsidRPr="006D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Литература</w:t>
            </w:r>
          </w:p>
        </w:tc>
      </w:tr>
      <w:tr w:rsidR="006D598D" w:rsidRPr="006D598D" w14:paraId="0F76BFF7" w14:textId="77777777" w:rsidTr="006D598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D2CEA8" w14:textId="77777777" w:rsidR="006D598D" w:rsidRPr="006D598D" w:rsidRDefault="006D598D" w:rsidP="006D5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4ECF62" w14:textId="77777777" w:rsidR="006D598D" w:rsidRPr="006D598D" w:rsidRDefault="006D598D" w:rsidP="006D5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(или) государственный язык республики Российской Федерации,</w:t>
            </w:r>
            <w:r w:rsidRPr="006D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</w:tr>
      <w:tr w:rsidR="006D598D" w:rsidRPr="006D598D" w14:paraId="1EDCEB57" w14:textId="77777777" w:rsidTr="006D598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AF26A5" w14:textId="77777777" w:rsidR="006D598D" w:rsidRPr="006D598D" w:rsidRDefault="006D598D" w:rsidP="006D5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6A5F76" w14:textId="77777777" w:rsidR="006D598D" w:rsidRPr="006D598D" w:rsidRDefault="006D598D" w:rsidP="006D5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язык,</w:t>
            </w:r>
            <w:r w:rsidRPr="006D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Второй иностранный язык</w:t>
            </w:r>
          </w:p>
        </w:tc>
      </w:tr>
      <w:tr w:rsidR="006D598D" w:rsidRPr="006D598D" w14:paraId="330B868B" w14:textId="77777777" w:rsidTr="006D598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3D284C" w14:textId="77777777" w:rsidR="006D598D" w:rsidRPr="006D598D" w:rsidRDefault="006D598D" w:rsidP="006D5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3FAE38" w14:textId="77777777" w:rsidR="006D598D" w:rsidRPr="006D598D" w:rsidRDefault="006D598D" w:rsidP="006D5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</w:t>
            </w:r>
            <w:r w:rsidRPr="006D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</w:t>
            </w:r>
          </w:p>
        </w:tc>
      </w:tr>
      <w:tr w:rsidR="006D598D" w:rsidRPr="006D598D" w14:paraId="66F0FA32" w14:textId="77777777" w:rsidTr="006D598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35410F" w14:textId="77777777" w:rsidR="006D598D" w:rsidRPr="006D598D" w:rsidRDefault="006D598D" w:rsidP="006D5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0DCFFE" w14:textId="77777777" w:rsidR="006D598D" w:rsidRPr="006D598D" w:rsidRDefault="006D598D" w:rsidP="006D5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</w:t>
            </w:r>
            <w:r w:rsidRPr="006D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Обществознание,</w:t>
            </w:r>
            <w:r w:rsidRPr="006D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География</w:t>
            </w:r>
          </w:p>
        </w:tc>
      </w:tr>
      <w:tr w:rsidR="006D598D" w:rsidRPr="006D598D" w14:paraId="1510EEFA" w14:textId="77777777" w:rsidTr="006D598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BB2F7A" w14:textId="77777777" w:rsidR="006D598D" w:rsidRPr="006D598D" w:rsidRDefault="006D598D" w:rsidP="006D5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92799" w14:textId="77777777" w:rsidR="006D598D" w:rsidRPr="006D598D" w:rsidRDefault="006D598D" w:rsidP="006D5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</w:t>
            </w:r>
            <w:r w:rsidRPr="006D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Химия,</w:t>
            </w:r>
            <w:r w:rsidRPr="006D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Биология</w:t>
            </w:r>
          </w:p>
        </w:tc>
      </w:tr>
      <w:tr w:rsidR="006D598D" w:rsidRPr="006D598D" w14:paraId="4433EE62" w14:textId="77777777" w:rsidTr="006D598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ACB0DB" w14:textId="77777777" w:rsidR="006D598D" w:rsidRPr="006D598D" w:rsidRDefault="006D598D" w:rsidP="006D5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0998B4" w14:textId="77777777" w:rsidR="006D598D" w:rsidRPr="006D598D" w:rsidRDefault="006D598D" w:rsidP="006D5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духовно-нравственной</w:t>
            </w:r>
            <w:r w:rsidRPr="006D5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культуры народов России-</w:t>
            </w:r>
          </w:p>
        </w:tc>
      </w:tr>
      <w:tr w:rsidR="006D598D" w:rsidRPr="006D598D" w14:paraId="7F1BAD4A" w14:textId="77777777" w:rsidTr="006D598D">
        <w:tc>
          <w:tcPr>
            <w:tcW w:w="114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FDBC44" w14:textId="77777777" w:rsidR="006D598D" w:rsidRPr="00467F6C" w:rsidRDefault="006D598D" w:rsidP="006D5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74CF9E6" w14:textId="43BECE50" w:rsidR="006D598D" w:rsidRPr="006D598D" w:rsidRDefault="006D598D" w:rsidP="006D5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(Строка в редакции, введенной в действие с 28 августа 2022 года </w:t>
            </w:r>
            <w:hyperlink r:id="rId9" w:anchor="7DM0KC" w:history="1">
              <w:r w:rsidRPr="006D598D">
                <w:rPr>
                  <w:rFonts w:ascii="Times New Roman" w:eastAsia="Times New Roman" w:hAnsi="Times New Roman" w:cs="Times New Roman"/>
                  <w:b/>
                  <w:bCs/>
                  <w:color w:val="3451A0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6D598D">
                <w:rPr>
                  <w:rFonts w:ascii="Times New Roman" w:eastAsia="Times New Roman" w:hAnsi="Times New Roman" w:cs="Times New Roman"/>
                  <w:b/>
                  <w:bCs/>
                  <w:color w:val="3451A0"/>
                  <w:sz w:val="24"/>
                  <w:szCs w:val="24"/>
                  <w:u w:val="single"/>
                  <w:lang w:eastAsia="ru-RU"/>
                </w:rPr>
                <w:t>Минпросвещения</w:t>
              </w:r>
              <w:proofErr w:type="spellEnd"/>
              <w:r w:rsidRPr="006D598D">
                <w:rPr>
                  <w:rFonts w:ascii="Times New Roman" w:eastAsia="Times New Roman" w:hAnsi="Times New Roman" w:cs="Times New Roman"/>
                  <w:b/>
                  <w:bCs/>
                  <w:color w:val="3451A0"/>
                  <w:sz w:val="24"/>
                  <w:szCs w:val="24"/>
                  <w:u w:val="single"/>
                  <w:lang w:eastAsia="ru-RU"/>
                </w:rPr>
                <w:t xml:space="preserve"> России от 18 июля 2022 года N 568</w:t>
              </w:r>
            </w:hyperlink>
            <w:r w:rsidRPr="006D5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- См. </w:t>
            </w:r>
            <w:hyperlink r:id="rId10" w:anchor="7E00KD" w:history="1">
              <w:r w:rsidRPr="006D598D">
                <w:rPr>
                  <w:rFonts w:ascii="Times New Roman" w:eastAsia="Times New Roman" w:hAnsi="Times New Roman" w:cs="Times New Roman"/>
                  <w:b/>
                  <w:bCs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6D5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D598D" w:rsidRPr="006D598D" w14:paraId="751BEF84" w14:textId="77777777" w:rsidTr="006D598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D3EDB0" w14:textId="77777777" w:rsidR="006D598D" w:rsidRPr="006D598D" w:rsidRDefault="006D598D" w:rsidP="006D5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5251E0" w14:textId="77777777" w:rsidR="006D598D" w:rsidRPr="006D598D" w:rsidRDefault="006D598D" w:rsidP="006D5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искусство,</w:t>
            </w:r>
            <w:r w:rsidRPr="006D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</w:t>
            </w:r>
          </w:p>
        </w:tc>
      </w:tr>
      <w:tr w:rsidR="006D598D" w:rsidRPr="006D598D" w14:paraId="2BB0BB9B" w14:textId="77777777" w:rsidTr="006D598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C07F6E" w14:textId="77777777" w:rsidR="006D598D" w:rsidRPr="006D598D" w:rsidRDefault="006D598D" w:rsidP="006D5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E58F21" w14:textId="77777777" w:rsidR="006D598D" w:rsidRPr="006D598D" w:rsidRDefault="006D598D" w:rsidP="006D5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6D598D" w:rsidRPr="006D598D" w14:paraId="70A11D05" w14:textId="77777777" w:rsidTr="006D598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1A0240" w14:textId="77777777" w:rsidR="006D598D" w:rsidRPr="006D598D" w:rsidRDefault="006D598D" w:rsidP="006D5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D51C08" w14:textId="77777777" w:rsidR="006D598D" w:rsidRPr="006D598D" w:rsidRDefault="006D598D" w:rsidP="006D5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</w:t>
            </w:r>
            <w:r w:rsidRPr="006D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безопасности жизнедеятельности</w:t>
            </w:r>
          </w:p>
        </w:tc>
      </w:tr>
    </w:tbl>
    <w:p w14:paraId="6FE338E8" w14:textId="77777777" w:rsidR="006D598D" w:rsidRPr="006D598D" w:rsidRDefault="006D598D" w:rsidP="006D598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667FA3B6" w14:textId="48D3D7CA" w:rsidR="006D598D" w:rsidRPr="006D598D" w:rsidRDefault="006D598D" w:rsidP="006D598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49B869FD" w14:textId="77777777" w:rsidR="006D598D" w:rsidRPr="006D598D" w:rsidRDefault="006D598D" w:rsidP="006D598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D59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Изучение учебного предмета "Основы духовно-нравственной культуры народов России" вводится поэтапно, учебный предмет преподается с 5 по 9 класс, начиная с 2023/24 учебного года</w:t>
      </w:r>
    </w:p>
    <w:p w14:paraId="42C6E5D4" w14:textId="77777777" w:rsidR="006D598D" w:rsidRPr="006D598D" w:rsidRDefault="006D598D" w:rsidP="006D598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D59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(Абзац в редакции, введенной в действие с 28 августа 2022 года </w:t>
      </w:r>
      <w:hyperlink r:id="rId11" w:anchor="7DO0KD" w:history="1">
        <w:r w:rsidRPr="006D598D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6D598D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D598D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 xml:space="preserve"> России от 18 июля 2022 года N 568</w:t>
        </w:r>
      </w:hyperlink>
      <w:r w:rsidRPr="006D59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 - См. </w:t>
      </w:r>
      <w:hyperlink r:id="rId12" w:anchor="7E00KD" w:history="1">
        <w:r w:rsidRPr="006D598D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D59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)</w:t>
      </w:r>
      <w:r w:rsidRPr="006D59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p w14:paraId="636BC477" w14:textId="77777777" w:rsidR="006D598D" w:rsidRPr="006D598D" w:rsidRDefault="006D598D" w:rsidP="006D598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385CE9E4" w14:textId="77777777" w:rsidR="006D598D" w:rsidRPr="006D598D" w:rsidRDefault="006D598D" w:rsidP="006D598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D59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5-дневной (или 6-дневной) учебной неделе, предусмотренными </w:t>
      </w:r>
      <w:hyperlink r:id="rId13" w:anchor="6560IO" w:history="1">
        <w:r w:rsidRPr="006D59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Гигиеническими нормативами</w:t>
        </w:r>
      </w:hyperlink>
      <w:r w:rsidRPr="006D59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 </w:t>
      </w:r>
      <w:hyperlink r:id="rId14" w:anchor="6580IP" w:history="1">
        <w:r w:rsidRPr="006D59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Санитарно-эпидемиологическими требованиями</w:t>
        </w:r>
      </w:hyperlink>
      <w:r w:rsidRPr="006D59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14:paraId="5BEDAFEA" w14:textId="020A4CCF" w:rsidR="006D598D" w:rsidRPr="006D598D" w:rsidRDefault="006D598D" w:rsidP="0076179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D59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в редакции, введенной в действие с 28 августа 2022 года </w:t>
      </w:r>
      <w:hyperlink r:id="rId15" w:anchor="7DA0K5" w:history="1">
        <w:r w:rsidRPr="006D59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6D59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D59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18 июля 2022 года N 568</w:t>
        </w:r>
      </w:hyperlink>
      <w:r w:rsidRPr="006D59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16" w:anchor="7E00KD" w:history="1">
        <w:r w:rsidRPr="006D59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D59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6D59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bookmarkStart w:id="2" w:name="_GoBack"/>
      <w:bookmarkEnd w:id="2"/>
    </w:p>
    <w:p w14:paraId="190A837E" w14:textId="33FD188F" w:rsidR="00EE0797" w:rsidRPr="00467F6C" w:rsidRDefault="00A93540">
      <w:pPr>
        <w:rPr>
          <w:rFonts w:ascii="Times New Roman" w:hAnsi="Times New Roman" w:cs="Times New Roman"/>
          <w:sz w:val="24"/>
          <w:szCs w:val="24"/>
        </w:rPr>
      </w:pPr>
      <w:r w:rsidRPr="00467F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7459D003" w14:textId="5564F872" w:rsidR="00A93540" w:rsidRPr="00467F6C" w:rsidRDefault="00A93540" w:rsidP="00A9354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467F6C">
        <w:rPr>
          <w:b/>
          <w:bCs/>
          <w:color w:val="444444"/>
        </w:rPr>
        <w:t>Статья 45.8.</w:t>
      </w:r>
      <w:r w:rsidRPr="00467F6C">
        <w:rPr>
          <w:color w:val="444444"/>
        </w:rPr>
        <w:t xml:space="preserve"> Предметные результаты по учебному предмету "Основы духовно-нравственной культуры народов России" предметной области "Основы духовно-нравственной культуры народов России" должны обеспечивать:</w:t>
      </w:r>
      <w:r w:rsidRPr="00467F6C">
        <w:rPr>
          <w:color w:val="444444"/>
        </w:rPr>
        <w:br/>
      </w:r>
    </w:p>
    <w:p w14:paraId="348DEF23" w14:textId="77777777" w:rsidR="00A93540" w:rsidRPr="00467F6C" w:rsidRDefault="00A93540" w:rsidP="00A9354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467F6C">
        <w:rPr>
          <w:color w:val="444444"/>
        </w:rPr>
        <w:t>1) понимание вклада представителей различных народов России в формирование ее цивилизационного наследия;</w:t>
      </w:r>
      <w:r w:rsidRPr="00467F6C">
        <w:rPr>
          <w:color w:val="444444"/>
        </w:rPr>
        <w:br/>
      </w:r>
    </w:p>
    <w:p w14:paraId="441BE8DB" w14:textId="77777777" w:rsidR="00A93540" w:rsidRPr="00467F6C" w:rsidRDefault="00A93540" w:rsidP="00A9354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467F6C">
        <w:rPr>
          <w:color w:val="444444"/>
        </w:rPr>
        <w:t>2) понимание ценности многообразия культурных укладов народов Российской Федерации;</w:t>
      </w:r>
      <w:r w:rsidRPr="00467F6C">
        <w:rPr>
          <w:color w:val="444444"/>
        </w:rPr>
        <w:br/>
      </w:r>
    </w:p>
    <w:p w14:paraId="7DC0FCE9" w14:textId="77777777" w:rsidR="00A93540" w:rsidRPr="00467F6C" w:rsidRDefault="00A93540" w:rsidP="00A9354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467F6C">
        <w:rPr>
          <w:color w:val="444444"/>
        </w:rPr>
        <w:t>3) поддержку интереса к традициям собственного народа и народов, проживающих в Российской Федерации;</w:t>
      </w:r>
      <w:r w:rsidRPr="00467F6C">
        <w:rPr>
          <w:color w:val="444444"/>
        </w:rPr>
        <w:br/>
      </w:r>
    </w:p>
    <w:p w14:paraId="6FB3714D" w14:textId="77777777" w:rsidR="00A93540" w:rsidRPr="00467F6C" w:rsidRDefault="00A93540" w:rsidP="00A9354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467F6C">
        <w:rPr>
          <w:color w:val="444444"/>
        </w:rPr>
        <w:t>4) знание исторических примеров взаимопомощи и сотрудничества народов Российской Федерации;</w:t>
      </w:r>
      <w:r w:rsidRPr="00467F6C">
        <w:rPr>
          <w:color w:val="444444"/>
        </w:rPr>
        <w:br/>
      </w:r>
    </w:p>
    <w:p w14:paraId="520E7E26" w14:textId="77777777" w:rsidR="00A93540" w:rsidRPr="00467F6C" w:rsidRDefault="00A93540" w:rsidP="00A9354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467F6C">
        <w:rPr>
          <w:color w:val="444444"/>
        </w:rPr>
        <w:lastRenderedPageBreak/>
        <w:t>5) формирование уважительного отношения к национальным и этническим ценностям, религиозным чувствам народов Российской Федерации;</w:t>
      </w:r>
      <w:r w:rsidRPr="00467F6C">
        <w:rPr>
          <w:color w:val="444444"/>
        </w:rPr>
        <w:br/>
      </w:r>
    </w:p>
    <w:p w14:paraId="110A564B" w14:textId="77777777" w:rsidR="00A93540" w:rsidRPr="00467F6C" w:rsidRDefault="00A93540" w:rsidP="00A9354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467F6C">
        <w:rPr>
          <w:color w:val="444444"/>
        </w:rPr>
        <w:t>6) осознание ценности межнационального и межрелигиозного согласия;</w:t>
      </w:r>
      <w:r w:rsidRPr="00467F6C">
        <w:rPr>
          <w:color w:val="444444"/>
        </w:rPr>
        <w:br/>
      </w:r>
    </w:p>
    <w:p w14:paraId="549D3098" w14:textId="77777777" w:rsidR="00A93540" w:rsidRPr="00467F6C" w:rsidRDefault="00A93540" w:rsidP="00A9354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467F6C">
        <w:rPr>
          <w:color w:val="444444"/>
        </w:rPr>
        <w:t>7) формирование представлений об образцах и примерах традиционного духовного наследия народов Российской Федерации.</w:t>
      </w:r>
    </w:p>
    <w:p w14:paraId="2D5E1DA6" w14:textId="77777777" w:rsidR="00A93540" w:rsidRPr="00467F6C" w:rsidRDefault="00A93540" w:rsidP="00A9354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467F6C">
        <w:rPr>
          <w:color w:val="444444"/>
        </w:rPr>
        <w:t>(Подпункт в редакции, введенной в действие с 28 августа 2022 года </w:t>
      </w:r>
      <w:hyperlink r:id="rId17" w:anchor="7D60K4" w:history="1">
        <w:r w:rsidRPr="00467F6C">
          <w:rPr>
            <w:rStyle w:val="a3"/>
            <w:color w:val="3451A0"/>
          </w:rPr>
          <w:t xml:space="preserve">приказом </w:t>
        </w:r>
        <w:proofErr w:type="spellStart"/>
        <w:r w:rsidRPr="00467F6C">
          <w:rPr>
            <w:rStyle w:val="a3"/>
            <w:color w:val="3451A0"/>
          </w:rPr>
          <w:t>Минпросвещения</w:t>
        </w:r>
        <w:proofErr w:type="spellEnd"/>
        <w:r w:rsidRPr="00467F6C">
          <w:rPr>
            <w:rStyle w:val="a3"/>
            <w:color w:val="3451A0"/>
          </w:rPr>
          <w:t xml:space="preserve"> России от 18 июля 2022 года N 568</w:t>
        </w:r>
      </w:hyperlink>
      <w:r w:rsidRPr="00467F6C">
        <w:rPr>
          <w:color w:val="444444"/>
        </w:rPr>
        <w:t>. - См. </w:t>
      </w:r>
      <w:hyperlink r:id="rId18" w:anchor="8RC0MC" w:history="1">
        <w:r w:rsidRPr="00467F6C">
          <w:rPr>
            <w:rStyle w:val="a3"/>
            <w:color w:val="3451A0"/>
          </w:rPr>
          <w:t>предыдущую редакцию</w:t>
        </w:r>
      </w:hyperlink>
      <w:r w:rsidRPr="00467F6C">
        <w:rPr>
          <w:color w:val="444444"/>
        </w:rPr>
        <w:t>)</w:t>
      </w:r>
    </w:p>
    <w:bookmarkEnd w:id="1"/>
    <w:p w14:paraId="0FA3EBA3" w14:textId="77777777" w:rsidR="00A93540" w:rsidRPr="00467F6C" w:rsidRDefault="00A93540">
      <w:pPr>
        <w:rPr>
          <w:rFonts w:ascii="Times New Roman" w:hAnsi="Times New Roman" w:cs="Times New Roman"/>
          <w:sz w:val="24"/>
          <w:szCs w:val="24"/>
        </w:rPr>
      </w:pPr>
    </w:p>
    <w:sectPr w:rsidR="00A93540" w:rsidRPr="0046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79"/>
    <w:rsid w:val="0033096D"/>
    <w:rsid w:val="003D7A74"/>
    <w:rsid w:val="00467F6C"/>
    <w:rsid w:val="00625179"/>
    <w:rsid w:val="00647C9E"/>
    <w:rsid w:val="006D598D"/>
    <w:rsid w:val="0076179C"/>
    <w:rsid w:val="00A93540"/>
    <w:rsid w:val="00EE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8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9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35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6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9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35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6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5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6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6085656" TargetMode="External"/><Relationship Id="rId13" Type="http://schemas.openxmlformats.org/officeDocument/2006/relationships/hyperlink" Target="https://docs.cntd.ru/document/573500115" TargetMode="External"/><Relationship Id="rId18" Type="http://schemas.openxmlformats.org/officeDocument/2006/relationships/hyperlink" Target="https://docs.cntd.ru/document/5783195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573500115" TargetMode="External"/><Relationship Id="rId12" Type="http://schemas.openxmlformats.org/officeDocument/2006/relationships/hyperlink" Target="https://docs.cntd.ru/document/578319502" TargetMode="External"/><Relationship Id="rId17" Type="http://schemas.openxmlformats.org/officeDocument/2006/relationships/hyperlink" Target="https://docs.cntd.ru/document/3515042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7831950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607175848" TargetMode="External"/><Relationship Id="rId11" Type="http://schemas.openxmlformats.org/officeDocument/2006/relationships/hyperlink" Target="https://docs.cntd.ru/document/3515042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351504220" TargetMode="External"/><Relationship Id="rId10" Type="http://schemas.openxmlformats.org/officeDocument/2006/relationships/hyperlink" Target="https://docs.cntd.ru/document/57831950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351504220" TargetMode="External"/><Relationship Id="rId14" Type="http://schemas.openxmlformats.org/officeDocument/2006/relationships/hyperlink" Target="https://docs.cntd.ru/document/5660856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A2DAC-F925-4151-BF2A-FEB4854F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МИНИСТЕРСТВО ПРОСВЕЩЕНИЯ РОССИЙСКОЙ ФЕДЕРАЦИИ</vt:lpstr>
      <vt:lpstr>    Приложение</vt:lpstr>
      <vt:lpstr>    </vt:lpstr>
      <vt:lpstr>    </vt:lpstr>
      <vt:lpstr>    МИНИСТЕРСТВО ПРОСВЕЩЕНИЯ РОССИЙСКОЙ ФЕДЕРАЦИИ</vt:lpstr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Савченко</dc:creator>
  <cp:keywords/>
  <dc:description/>
  <cp:lastModifiedBy>Savchenko</cp:lastModifiedBy>
  <cp:revision>6</cp:revision>
  <dcterms:created xsi:type="dcterms:W3CDTF">2022-09-11T15:56:00Z</dcterms:created>
  <dcterms:modified xsi:type="dcterms:W3CDTF">2022-09-12T11:25:00Z</dcterms:modified>
</cp:coreProperties>
</file>