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8" w:rsidRDefault="00C16068" w:rsidP="00C16068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Образовательный проект «Больше, чем урок!»: </w:t>
      </w:r>
      <w:proofErr w:type="spellStart"/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по предметам «Физика» и «Астрономия»</w:t>
      </w:r>
      <w:proofErr w:type="gramEnd"/>
    </w:p>
    <w:p w:rsidR="00C16068" w:rsidRDefault="00C16068" w:rsidP="00C16068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Уважаемые коллеги!</w:t>
      </w:r>
    </w:p>
    <w:p w:rsidR="00C16068" w:rsidRDefault="00C16068" w:rsidP="00C16068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Образовательный проект «Больше, чем урок!» предлагает в помощь учителю </w:t>
      </w:r>
      <w:proofErr w:type="spellStart"/>
      <w:r>
        <w:rPr>
          <w:rStyle w:val="a5"/>
          <w:rFonts w:ascii="Arial" w:hAnsi="Arial" w:cs="Arial"/>
          <w:color w:val="444444"/>
          <w:sz w:val="21"/>
          <w:szCs w:val="21"/>
        </w:rPr>
        <w:t>видеолекции</w:t>
      </w:r>
      <w:proofErr w:type="spellEnd"/>
      <w:r>
        <w:rPr>
          <w:rStyle w:val="a5"/>
          <w:rFonts w:ascii="Arial" w:hAnsi="Arial" w:cs="Arial"/>
          <w:color w:val="444444"/>
          <w:sz w:val="21"/>
          <w:szCs w:val="21"/>
        </w:rPr>
        <w:t xml:space="preserve"> по разным предметам и направлениям работы</w:t>
      </w:r>
      <w:r>
        <w:rPr>
          <w:rFonts w:ascii="Arial" w:hAnsi="Arial" w:cs="Arial"/>
          <w:color w:val="444444"/>
          <w:sz w:val="21"/>
          <w:szCs w:val="21"/>
        </w:rPr>
        <w:t>. Интересные лекторы представят вашему вниманию познавательную информацию, которая может быть вам полезна при подготовке и проведении уроков.</w:t>
      </w:r>
    </w:p>
    <w:p w:rsidR="00C16068" w:rsidRDefault="00C16068" w:rsidP="00C16068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информационном ресурсе проекта </w:t>
      </w:r>
      <w:hyperlink r:id="rId5" w:tgtFrame="_blank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http://academy.mosmetod.ru</w:t>
        </w:r>
      </w:hyperlink>
      <w:r>
        <w:rPr>
          <w:rFonts w:ascii="Arial" w:hAnsi="Arial" w:cs="Arial"/>
          <w:color w:val="444444"/>
          <w:sz w:val="21"/>
          <w:szCs w:val="21"/>
        </w:rPr>
        <w:t> вы можете ознакомиться с материалами</w:t>
      </w:r>
      <w:r>
        <w:rPr>
          <w:rFonts w:ascii="Arial" w:hAnsi="Arial" w:cs="Arial"/>
          <w:color w:val="444444"/>
          <w:sz w:val="21"/>
          <w:szCs w:val="21"/>
        </w:rPr>
        <w:br/>
        <w:t>по предметам </w:t>
      </w:r>
      <w:r>
        <w:rPr>
          <w:rStyle w:val="a5"/>
          <w:rFonts w:ascii="Arial" w:hAnsi="Arial" w:cs="Arial"/>
          <w:color w:val="444444"/>
          <w:sz w:val="21"/>
          <w:szCs w:val="21"/>
        </w:rPr>
        <w:t>«Физика» и «Астрономия»</w:t>
      </w:r>
      <w:r>
        <w:rPr>
          <w:rFonts w:ascii="Arial" w:hAnsi="Arial" w:cs="Arial"/>
          <w:color w:val="444444"/>
          <w:sz w:val="21"/>
          <w:szCs w:val="21"/>
        </w:rPr>
        <w:t>: </w:t>
      </w:r>
      <w:hyperlink r:id="rId6" w:history="1">
        <w:r>
          <w:rPr>
            <w:rStyle w:val="a3"/>
            <w:rFonts w:ascii="Arial" w:hAnsi="Arial" w:cs="Arial"/>
            <w:color w:val="DD5500"/>
            <w:sz w:val="21"/>
            <w:szCs w:val="21"/>
          </w:rPr>
          <w:t>http://academy.mosmetod.ru/kollektsiya/itemlist/category/73-fizika-i-astronomiya</w:t>
        </w:r>
      </w:hyperlink>
    </w:p>
    <w:p w:rsidR="00FB07A2" w:rsidRDefault="00FB07A2">
      <w:bookmarkStart w:id="0" w:name="_GoBack"/>
      <w:bookmarkEnd w:id="0"/>
    </w:p>
    <w:sectPr w:rsidR="00FB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C16068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ademy.mosmetod.ru/kollektsiya/itemlist/category/73-fizika-i-astronomiya" TargetMode="External"/><Relationship Id="rId5" Type="http://schemas.openxmlformats.org/officeDocument/2006/relationships/hyperlink" Target="http://academy.mosmet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2</cp:revision>
  <dcterms:created xsi:type="dcterms:W3CDTF">2022-08-30T11:26:00Z</dcterms:created>
  <dcterms:modified xsi:type="dcterms:W3CDTF">2022-08-30T11:26:00Z</dcterms:modified>
</cp:coreProperties>
</file>