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7C" w:rsidRDefault="00673E7C" w:rsidP="00673E7C">
      <w:pPr>
        <w:pStyle w:val="2"/>
        <w:spacing w:before="0" w:beforeAutospacing="0" w:after="0" w:afterAutospacing="0" w:line="594" w:lineRule="atLeast"/>
        <w:rPr>
          <w:b w:val="0"/>
          <w:bCs w:val="0"/>
          <w:color w:val="444444"/>
          <w:sz w:val="54"/>
          <w:szCs w:val="54"/>
        </w:rPr>
      </w:pPr>
      <w:r>
        <w:rPr>
          <w:b w:val="0"/>
          <w:bCs w:val="0"/>
          <w:color w:val="444444"/>
          <w:sz w:val="54"/>
          <w:szCs w:val="54"/>
        </w:rPr>
        <w:t xml:space="preserve">Электронный астрономический ресурс </w:t>
      </w:r>
      <w:proofErr w:type="spellStart"/>
      <w:r>
        <w:rPr>
          <w:b w:val="0"/>
          <w:bCs w:val="0"/>
          <w:color w:val="444444"/>
          <w:sz w:val="54"/>
          <w:szCs w:val="54"/>
        </w:rPr>
        <w:t>Astronet</w:t>
      </w:r>
      <w:proofErr w:type="spellEnd"/>
    </w:p>
    <w:p w:rsidR="00673E7C" w:rsidRDefault="00673E7C" w:rsidP="00673E7C">
      <w:pPr>
        <w:pStyle w:val="2"/>
        <w:spacing w:before="0" w:beforeAutospacing="0" w:after="0" w:afterAutospacing="0" w:line="594" w:lineRule="atLeast"/>
        <w:rPr>
          <w:b w:val="0"/>
          <w:bCs w:val="0"/>
          <w:color w:val="444444"/>
          <w:sz w:val="54"/>
          <w:szCs w:val="54"/>
        </w:rPr>
      </w:pPr>
      <w:r w:rsidRPr="00BE71A4">
        <w:rPr>
          <w:b w:val="0"/>
          <w:bCs w:val="0"/>
          <w:color w:val="444444"/>
          <w:sz w:val="54"/>
          <w:szCs w:val="54"/>
        </w:rPr>
        <w:t>http://www.astronet.ru/</w:t>
      </w:r>
    </w:p>
    <w:p w:rsidR="00673E7C" w:rsidRDefault="00673E7C" w:rsidP="00673E7C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70336848" wp14:editId="7F349880">
            <wp:extent cx="1714500" cy="1133475"/>
            <wp:effectExtent l="0" t="0" r="0" b="9525"/>
            <wp:docPr id="1" name="Рисунок 1" descr="Astro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ro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7C" w:rsidRDefault="00673E7C" w:rsidP="00673E7C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Электронный астрономический ресурс  </w:t>
      </w:r>
      <w:proofErr w:type="spellStart"/>
      <w:r>
        <w:rPr>
          <w:rStyle w:val="a5"/>
          <w:rFonts w:ascii="Arial" w:hAnsi="Arial" w:cs="Arial"/>
          <w:color w:val="444444"/>
          <w:sz w:val="21"/>
          <w:szCs w:val="21"/>
        </w:rPr>
        <w:fldChar w:fldCharType="begin"/>
      </w:r>
      <w:r>
        <w:rPr>
          <w:rStyle w:val="a5"/>
          <w:rFonts w:ascii="Arial" w:hAnsi="Arial" w:cs="Arial"/>
          <w:color w:val="444444"/>
          <w:sz w:val="21"/>
          <w:szCs w:val="21"/>
        </w:rPr>
        <w:instrText xml:space="preserve"> HYPERLINK "http://www.astronet.ru/" </w:instrText>
      </w:r>
      <w:r>
        <w:rPr>
          <w:rStyle w:val="a5"/>
          <w:rFonts w:ascii="Arial" w:hAnsi="Arial" w:cs="Arial"/>
          <w:color w:val="444444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04065"/>
          <w:sz w:val="21"/>
          <w:szCs w:val="21"/>
        </w:rPr>
        <w:t>Astronet</w:t>
      </w:r>
      <w:proofErr w:type="spellEnd"/>
      <w:r>
        <w:rPr>
          <w:rStyle w:val="a5"/>
          <w:rFonts w:ascii="Arial" w:hAnsi="Arial" w:cs="Arial"/>
          <w:color w:val="444444"/>
          <w:sz w:val="21"/>
          <w:szCs w:val="21"/>
        </w:rPr>
        <w:fldChar w:fldCharType="end"/>
      </w:r>
      <w:r>
        <w:rPr>
          <w:rStyle w:val="a5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содержит обширную информацию по астрономии: свежие новости, астрономическую картинку дня (APOD), обзоры электронных препринтов, статьи и книги астрономического содержания, карту звёздного неба и описание созвездий, глоссарий и небольшую энциклопедию «Физика Космоса», биографический справочник «Астрономы», англо-русско-английский астрономический словарь, каталог астрономических ресурсов, форумы, каталог сверхновых звезд.</w:t>
      </w:r>
    </w:p>
    <w:p w:rsidR="00FB07A2" w:rsidRDefault="00FB07A2">
      <w:bookmarkStart w:id="0" w:name="_GoBack"/>
      <w:bookmarkEnd w:id="0"/>
    </w:p>
    <w:sectPr w:rsidR="00FB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8"/>
    <w:rsid w:val="00083D70"/>
    <w:rsid w:val="00344C28"/>
    <w:rsid w:val="00673E7C"/>
    <w:rsid w:val="00C16068"/>
    <w:rsid w:val="00FB07A2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70"/>
  </w:style>
  <w:style w:type="paragraph" w:styleId="2">
    <w:name w:val="heading 2"/>
    <w:basedOn w:val="a"/>
    <w:link w:val="20"/>
    <w:uiPriority w:val="9"/>
    <w:qFormat/>
    <w:rsid w:val="00FE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0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1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70"/>
  </w:style>
  <w:style w:type="paragraph" w:styleId="2">
    <w:name w:val="heading 2"/>
    <w:basedOn w:val="a"/>
    <w:link w:val="20"/>
    <w:uiPriority w:val="9"/>
    <w:qFormat/>
    <w:rsid w:val="00FE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0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1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Starchenko</dc:creator>
  <cp:lastModifiedBy>Starchenko</cp:lastModifiedBy>
  <cp:revision>7</cp:revision>
  <dcterms:created xsi:type="dcterms:W3CDTF">2022-08-30T11:26:00Z</dcterms:created>
  <dcterms:modified xsi:type="dcterms:W3CDTF">2022-08-30T11:34:00Z</dcterms:modified>
</cp:coreProperties>
</file>